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51E3B" w14:textId="4AF7CE28" w:rsidR="00A506C7" w:rsidRPr="00E04CD8" w:rsidRDefault="00183FCD" w:rsidP="00E04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D8">
        <w:rPr>
          <w:rFonts w:ascii="Times New Roman" w:hAnsi="Times New Roman" w:cs="Times New Roman"/>
          <w:b/>
          <w:sz w:val="28"/>
          <w:szCs w:val="28"/>
        </w:rPr>
        <w:t>Школьная неуспеваемость: как её преодолеть?</w:t>
      </w:r>
    </w:p>
    <w:p w14:paraId="1FACAB27" w14:textId="18043A17" w:rsidR="00183FCD" w:rsidRDefault="00183FCD" w:rsidP="00E04C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школьной неуспеваемости беспокоила</w:t>
      </w:r>
      <w:r w:rsidR="008604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преподавателей, и </w:t>
      </w:r>
      <w:r w:rsidR="0086490F">
        <w:rPr>
          <w:rFonts w:ascii="Times New Roman" w:hAnsi="Times New Roman" w:cs="Times New Roman"/>
          <w:sz w:val="28"/>
          <w:szCs w:val="28"/>
        </w:rPr>
        <w:t>родителей,</w:t>
      </w:r>
      <w:r>
        <w:rPr>
          <w:rFonts w:ascii="Times New Roman" w:hAnsi="Times New Roman" w:cs="Times New Roman"/>
          <w:sz w:val="28"/>
          <w:szCs w:val="28"/>
        </w:rPr>
        <w:t xml:space="preserve"> и самих детей, ведь не существует детей, которые хотели бы плохо учиться. </w:t>
      </w:r>
      <w:r w:rsidR="0086490F">
        <w:rPr>
          <w:rFonts w:ascii="Times New Roman" w:hAnsi="Times New Roman" w:cs="Times New Roman"/>
          <w:sz w:val="28"/>
          <w:szCs w:val="28"/>
        </w:rPr>
        <w:t>Когда ребенок впервые получает двойку, то вс</w:t>
      </w:r>
      <w:r w:rsidR="008604C7">
        <w:rPr>
          <w:rFonts w:ascii="Times New Roman" w:hAnsi="Times New Roman" w:cs="Times New Roman"/>
          <w:sz w:val="28"/>
          <w:szCs w:val="28"/>
        </w:rPr>
        <w:t>ё</w:t>
      </w:r>
      <w:r w:rsidR="0086490F">
        <w:rPr>
          <w:rFonts w:ascii="Times New Roman" w:hAnsi="Times New Roman" w:cs="Times New Roman"/>
          <w:sz w:val="28"/>
          <w:szCs w:val="28"/>
        </w:rPr>
        <w:t xml:space="preserve"> желание учиться напрочь исчезает. Он начинает прогуливать урок</w:t>
      </w:r>
      <w:r w:rsidR="008604C7">
        <w:rPr>
          <w:rFonts w:ascii="Times New Roman" w:hAnsi="Times New Roman" w:cs="Times New Roman"/>
          <w:sz w:val="28"/>
          <w:szCs w:val="28"/>
        </w:rPr>
        <w:t>и</w:t>
      </w:r>
      <w:r w:rsidR="0086490F">
        <w:rPr>
          <w:rFonts w:ascii="Times New Roman" w:hAnsi="Times New Roman" w:cs="Times New Roman"/>
          <w:sz w:val="28"/>
          <w:szCs w:val="28"/>
        </w:rPr>
        <w:t xml:space="preserve"> и становится «трудным» учеником. Такое поведение приводит к новым отрицательным проявлениям ученика.</w:t>
      </w:r>
    </w:p>
    <w:p w14:paraId="1C02944D" w14:textId="1B32CF04" w:rsidR="0086490F" w:rsidRDefault="00BB6B37" w:rsidP="00E04C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Преодолеть неуспеваемость – это главная задача как практической, так и теоретической педагогики. Для того, чтобы разрешить проблему неуспеваемости используются передовой опыт преподавателей, а также применяются на практике исследования в области педагогики.</w:t>
      </w:r>
    </w:p>
    <w:p w14:paraId="073C8CBF" w14:textId="40B90AE5" w:rsidR="00BB6B37" w:rsidRDefault="00BB6B37" w:rsidP="00E04C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Неуспеваемость – это ничто иное, как </w:t>
      </w:r>
      <w:r w:rsidR="00ED6332">
        <w:rPr>
          <w:rFonts w:ascii="Times New Roman" w:hAnsi="Times New Roman" w:cs="Times New Roman"/>
          <w:sz w:val="28"/>
          <w:szCs w:val="28"/>
        </w:rPr>
        <w:t xml:space="preserve">периодическая </w:t>
      </w:r>
      <w:r>
        <w:rPr>
          <w:rFonts w:ascii="Times New Roman" w:hAnsi="Times New Roman" w:cs="Times New Roman"/>
          <w:sz w:val="28"/>
          <w:szCs w:val="28"/>
        </w:rPr>
        <w:t>неподготовленность к школьному пре</w:t>
      </w:r>
      <w:r w:rsidR="00ED6332">
        <w:rPr>
          <w:rFonts w:ascii="Times New Roman" w:hAnsi="Times New Roman" w:cs="Times New Roman"/>
          <w:sz w:val="28"/>
          <w:szCs w:val="28"/>
        </w:rPr>
        <w:t>дмету. Неподготовленность обычно определяется после длительного промежутка времени, то есть учебной четверти или года.</w:t>
      </w:r>
    </w:p>
    <w:p w14:paraId="232194C2" w14:textId="2F1A3871" w:rsidR="00BB6B37" w:rsidRDefault="00ED6332" w:rsidP="00E04C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два вида неуспеваемости:</w:t>
      </w:r>
    </w:p>
    <w:p w14:paraId="29D0A7CB" w14:textId="551AFB2C" w:rsidR="00ED6332" w:rsidRDefault="00ED6332" w:rsidP="00ED63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Абсолютная. Такой вид неуспеваемости означает полное невыполнение учебных требований и определяется как абсолютная незаинтересованность в учебной дисциплине.</w:t>
      </w:r>
    </w:p>
    <w:p w14:paraId="0722BC67" w14:textId="40594A2B" w:rsidR="00ED6332" w:rsidRDefault="00ED6332" w:rsidP="00ED63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Относительная. </w:t>
      </w:r>
      <w:r w:rsidR="00253027">
        <w:rPr>
          <w:rFonts w:ascii="Times New Roman" w:hAnsi="Times New Roman" w:cs="Times New Roman"/>
          <w:sz w:val="28"/>
          <w:szCs w:val="28"/>
        </w:rPr>
        <w:t xml:space="preserve">Этот вид неуспеваемости, который не вызывает достаточной заинтересованности ученика в предмете. Таким образом получается, что ребенок только время от времени выполняет домашнее задание. </w:t>
      </w:r>
    </w:p>
    <w:p w14:paraId="607AA5EF" w14:textId="77777777" w:rsidR="00253027" w:rsidRDefault="00253027" w:rsidP="00E04C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найти способ, который сможет побороть школьную неуспеваемость, для этого сначала необходимо определить причины, почему ребенок периодически или постоянно не выполняет домашнее задание. Популярные психологи </w:t>
      </w:r>
      <w:r w:rsidRPr="00253027">
        <w:rPr>
          <w:rFonts w:ascii="Times New Roman" w:hAnsi="Times New Roman" w:cs="Times New Roman"/>
          <w:sz w:val="28"/>
          <w:szCs w:val="28"/>
        </w:rPr>
        <w:t xml:space="preserve">Ю.К. Бабанский и В.С. </w:t>
      </w:r>
      <w:proofErr w:type="spellStart"/>
      <w:r w:rsidRPr="00253027">
        <w:rPr>
          <w:rFonts w:ascii="Times New Roman" w:hAnsi="Times New Roman" w:cs="Times New Roman"/>
          <w:sz w:val="28"/>
          <w:szCs w:val="28"/>
        </w:rPr>
        <w:t>Цетлин</w:t>
      </w:r>
      <w:proofErr w:type="spellEnd"/>
      <w:r w:rsidRPr="00253027">
        <w:rPr>
          <w:rFonts w:ascii="Times New Roman" w:hAnsi="Times New Roman" w:cs="Times New Roman"/>
          <w:sz w:val="28"/>
          <w:szCs w:val="28"/>
        </w:rPr>
        <w:t xml:space="preserve"> выдел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253027">
        <w:rPr>
          <w:rFonts w:ascii="Times New Roman" w:hAnsi="Times New Roman" w:cs="Times New Roman"/>
          <w:sz w:val="28"/>
          <w:szCs w:val="28"/>
        </w:rPr>
        <w:t xml:space="preserve"> две группы причин неуспеваемости:</w:t>
      </w:r>
    </w:p>
    <w:p w14:paraId="6727C6F0" w14:textId="7098C9F2" w:rsidR="00253027" w:rsidRPr="00E04CD8" w:rsidRDefault="00253027" w:rsidP="00E04C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CD8">
        <w:rPr>
          <w:rFonts w:ascii="Times New Roman" w:hAnsi="Times New Roman" w:cs="Times New Roman"/>
          <w:sz w:val="28"/>
          <w:szCs w:val="28"/>
        </w:rPr>
        <w:t xml:space="preserve">внешние; </w:t>
      </w:r>
    </w:p>
    <w:p w14:paraId="3C7F3C12" w14:textId="776CB570" w:rsidR="00253027" w:rsidRPr="00E04CD8" w:rsidRDefault="00253027" w:rsidP="00E04C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CD8">
        <w:rPr>
          <w:rFonts w:ascii="Times New Roman" w:hAnsi="Times New Roman" w:cs="Times New Roman"/>
          <w:sz w:val="28"/>
          <w:szCs w:val="28"/>
        </w:rPr>
        <w:t>внутренние;</w:t>
      </w:r>
    </w:p>
    <w:p w14:paraId="144A8439" w14:textId="4A7427B4" w:rsidR="00253027" w:rsidRDefault="00253027" w:rsidP="00E04C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внешним причинам относятся социальные причины.</w:t>
      </w:r>
      <w:r w:rsidR="0025581C">
        <w:rPr>
          <w:rFonts w:ascii="Times New Roman" w:hAnsi="Times New Roman" w:cs="Times New Roman"/>
          <w:sz w:val="28"/>
          <w:szCs w:val="28"/>
        </w:rPr>
        <w:t xml:space="preserve"> То есть для ребенка теряется ценность образования</w:t>
      </w:r>
      <w:r w:rsidR="00CB5A9C">
        <w:rPr>
          <w:rFonts w:ascii="Times New Roman" w:hAnsi="Times New Roman" w:cs="Times New Roman"/>
          <w:sz w:val="28"/>
          <w:szCs w:val="28"/>
        </w:rPr>
        <w:t>,</w:t>
      </w:r>
      <w:r w:rsidR="0025581C">
        <w:rPr>
          <w:rFonts w:ascii="Times New Roman" w:hAnsi="Times New Roman" w:cs="Times New Roman"/>
          <w:sz w:val="28"/>
          <w:szCs w:val="28"/>
        </w:rPr>
        <w:t xml:space="preserve"> и </w:t>
      </w:r>
      <w:r w:rsidR="008604C7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25581C">
        <w:rPr>
          <w:rFonts w:ascii="Times New Roman" w:hAnsi="Times New Roman" w:cs="Times New Roman"/>
          <w:sz w:val="28"/>
          <w:szCs w:val="28"/>
        </w:rPr>
        <w:t>разочарование в структуре образовательно</w:t>
      </w:r>
      <w:r w:rsidR="008604C7">
        <w:rPr>
          <w:rFonts w:ascii="Times New Roman" w:hAnsi="Times New Roman" w:cs="Times New Roman"/>
          <w:sz w:val="28"/>
          <w:szCs w:val="28"/>
        </w:rPr>
        <w:t>й</w:t>
      </w:r>
      <w:r w:rsidR="0025581C">
        <w:rPr>
          <w:rFonts w:ascii="Times New Roman" w:hAnsi="Times New Roman" w:cs="Times New Roman"/>
          <w:sz w:val="28"/>
          <w:szCs w:val="28"/>
        </w:rPr>
        <w:t xml:space="preserve"> системы. </w:t>
      </w:r>
      <w:r w:rsidR="008D1648">
        <w:rPr>
          <w:rFonts w:ascii="Times New Roman" w:hAnsi="Times New Roman" w:cs="Times New Roman"/>
          <w:sz w:val="28"/>
          <w:szCs w:val="28"/>
        </w:rPr>
        <w:t xml:space="preserve">Также к числу внешних причин относится и </w:t>
      </w:r>
      <w:r w:rsidR="007C51A8">
        <w:rPr>
          <w:rFonts w:ascii="Times New Roman" w:hAnsi="Times New Roman" w:cs="Times New Roman"/>
          <w:sz w:val="28"/>
          <w:szCs w:val="28"/>
        </w:rPr>
        <w:t>неграмотно организованный учебный процесс, отсутствие понимания с учителем и индивидуального подхода, перегруженность учеников и пробелы в знаниях, которые не позволяют дальше изучать учебный материал. Сказывается и влияние извне. Это могут быть семья и друзья, и т.д.</w:t>
      </w:r>
    </w:p>
    <w:p w14:paraId="05D1190A" w14:textId="1A9E3CF9" w:rsidR="007C51A8" w:rsidRDefault="00442ADC" w:rsidP="00E04C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внутренним причинам относятся слабо развитый интеллект, отсутствие заинтересованности и мотивации учиться, а также неправильно сформированная значимость получения образования. Стоит добавить, что и отсутствие волевого развития тоже сказывается на успеваемости, но многие не считают это проблемой. </w:t>
      </w:r>
      <w:r w:rsidR="00AC34F4">
        <w:rPr>
          <w:rFonts w:ascii="Times New Roman" w:hAnsi="Times New Roman" w:cs="Times New Roman"/>
          <w:sz w:val="28"/>
          <w:szCs w:val="28"/>
        </w:rPr>
        <w:t xml:space="preserve">Тем не менее К. Д. Ушинский обращал на это внимание, высказываясь, что </w:t>
      </w:r>
      <w:r w:rsidR="00AC34F4" w:rsidRPr="00AC34F4">
        <w:rPr>
          <w:rFonts w:ascii="Times New Roman" w:hAnsi="Times New Roman" w:cs="Times New Roman"/>
          <w:sz w:val="28"/>
          <w:szCs w:val="28"/>
        </w:rPr>
        <w:t>«Учение, основанное только на интересе, не дает возможности окрепнуть воле ученика, т. к. не все в учении интересно, и придется многое взять силой воли».</w:t>
      </w:r>
    </w:p>
    <w:p w14:paraId="4395D58D" w14:textId="48669533" w:rsidR="00AC34F4" w:rsidRDefault="00AC34F4" w:rsidP="00E04C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Неуспеваемость проявляется в следующем: </w:t>
      </w:r>
    </w:p>
    <w:p w14:paraId="2276B3AD" w14:textId="1DE83AB8" w:rsidR="00AC34F4" w:rsidRPr="00E04CD8" w:rsidRDefault="00E04CD8" w:rsidP="00E04C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C34F4" w:rsidRPr="00E04CD8">
        <w:rPr>
          <w:rFonts w:ascii="Times New Roman" w:hAnsi="Times New Roman" w:cs="Times New Roman"/>
          <w:sz w:val="28"/>
          <w:szCs w:val="28"/>
        </w:rPr>
        <w:t>изкая мотивация к обучению;</w:t>
      </w:r>
    </w:p>
    <w:p w14:paraId="43AC3E82" w14:textId="298D9936" w:rsidR="00AC34F4" w:rsidRPr="00E04CD8" w:rsidRDefault="00E04CD8" w:rsidP="00E04C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34F4" w:rsidRPr="00E04CD8">
        <w:rPr>
          <w:rFonts w:ascii="Times New Roman" w:hAnsi="Times New Roman" w:cs="Times New Roman"/>
          <w:sz w:val="28"/>
          <w:szCs w:val="28"/>
        </w:rPr>
        <w:t xml:space="preserve">бесценивание значимости обучения и </w:t>
      </w:r>
      <w:r w:rsidR="005467E2" w:rsidRPr="00E04CD8">
        <w:rPr>
          <w:rFonts w:ascii="Times New Roman" w:hAnsi="Times New Roman" w:cs="Times New Roman"/>
          <w:sz w:val="28"/>
          <w:szCs w:val="28"/>
        </w:rPr>
        <w:t>неправильно сформированное отношение к образованию;</w:t>
      </w:r>
    </w:p>
    <w:p w14:paraId="0062908F" w14:textId="27BF30E0" w:rsidR="005467E2" w:rsidRPr="00E04CD8" w:rsidRDefault="00E04CD8" w:rsidP="00E04C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850F6" w:rsidRPr="00E04CD8">
        <w:rPr>
          <w:rFonts w:ascii="Times New Roman" w:hAnsi="Times New Roman" w:cs="Times New Roman"/>
          <w:sz w:val="28"/>
          <w:szCs w:val="28"/>
        </w:rPr>
        <w:t>нтеллектуальная пассивность как результат неправильного воспитания. К таким ученикам относятся дети, которые не имели возможности проявить свои умственные способности, поэтому у них нет навыков и умений, необходимы</w:t>
      </w:r>
      <w:r w:rsidR="00CB5A9C">
        <w:rPr>
          <w:rFonts w:ascii="Times New Roman" w:hAnsi="Times New Roman" w:cs="Times New Roman"/>
          <w:sz w:val="28"/>
          <w:szCs w:val="28"/>
        </w:rPr>
        <w:t>х</w:t>
      </w:r>
      <w:r w:rsidR="007850F6" w:rsidRPr="00E04CD8">
        <w:rPr>
          <w:rFonts w:ascii="Times New Roman" w:hAnsi="Times New Roman" w:cs="Times New Roman"/>
          <w:sz w:val="28"/>
          <w:szCs w:val="28"/>
        </w:rPr>
        <w:t xml:space="preserve"> в процессе обучения. У них отсутствует понимание необходимости выполнения мыслительной деятельности и осмысления информации. Интеллектуальная пассивность может проявляться не только по отношению к каким-то предметам, но в течении всего обучения</w:t>
      </w:r>
      <w:r w:rsidR="00C25114" w:rsidRPr="00E04CD8">
        <w:rPr>
          <w:rFonts w:ascii="Times New Roman" w:hAnsi="Times New Roman" w:cs="Times New Roman"/>
          <w:sz w:val="28"/>
          <w:szCs w:val="28"/>
        </w:rPr>
        <w:t>.</w:t>
      </w:r>
    </w:p>
    <w:p w14:paraId="062FE5DC" w14:textId="2AB431E7" w:rsidR="00C25114" w:rsidRPr="00E04CD8" w:rsidRDefault="008604C7" w:rsidP="00E04C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5114" w:rsidRPr="00E04CD8">
        <w:rPr>
          <w:rFonts w:ascii="Times New Roman" w:hAnsi="Times New Roman" w:cs="Times New Roman"/>
          <w:sz w:val="28"/>
          <w:szCs w:val="28"/>
        </w:rPr>
        <w:t>тсутствие желания выполнять активную мыслительную деятельность. Например, списывать, или подсматривать ответы у соседа по парте, а такое заучивать наизусть. Следуют отметить, что внеучебное время такие дети гораздо активнее, чем во время занятия.</w:t>
      </w:r>
    </w:p>
    <w:p w14:paraId="35A9ED4B" w14:textId="15859A61" w:rsidR="00C25114" w:rsidRPr="00E04CD8" w:rsidRDefault="008604C7" w:rsidP="00E04C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5114" w:rsidRPr="00E04CD8">
        <w:rPr>
          <w:rFonts w:ascii="Times New Roman" w:hAnsi="Times New Roman" w:cs="Times New Roman"/>
          <w:sz w:val="28"/>
          <w:szCs w:val="28"/>
        </w:rPr>
        <w:t>есформированные навыки обучения. Это связано с тем, что преподаватель не уделяет должного внимания способам выполнения заданий, к которым прибегает ученик во время урока. Отсутствие контроля со стороны учителя создает благоприятные условия для прокрастинации.</w:t>
      </w:r>
      <w:r w:rsidR="00675EB2" w:rsidRPr="00E04CD8">
        <w:rPr>
          <w:rFonts w:ascii="Times New Roman" w:hAnsi="Times New Roman" w:cs="Times New Roman"/>
          <w:sz w:val="28"/>
          <w:szCs w:val="28"/>
        </w:rPr>
        <w:t xml:space="preserve"> Ребенок применяет неправильные способы изучения учебной информации. Такие способы считаются неэффективными, потому что</w:t>
      </w:r>
      <w:r w:rsidR="00053A13" w:rsidRPr="00E04CD8">
        <w:rPr>
          <w:rFonts w:ascii="Times New Roman" w:hAnsi="Times New Roman" w:cs="Times New Roman"/>
          <w:sz w:val="28"/>
          <w:szCs w:val="28"/>
        </w:rPr>
        <w:t xml:space="preserve"> требуют слишком много времени. Например, зазубривание информации, не понимая его основную мысль или выполнение задания до изучения правила, на котором это задание базируется. </w:t>
      </w:r>
    </w:p>
    <w:p w14:paraId="6BF0A106" w14:textId="6393263A" w:rsidR="00053A13" w:rsidRPr="00E04CD8" w:rsidRDefault="008604C7" w:rsidP="00E04C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3A13" w:rsidRPr="00E04CD8">
        <w:rPr>
          <w:rFonts w:ascii="Times New Roman" w:hAnsi="Times New Roman" w:cs="Times New Roman"/>
          <w:sz w:val="28"/>
          <w:szCs w:val="28"/>
        </w:rPr>
        <w:t>тсутствие желания выполнять сложное задание, которое требует много времени;</w:t>
      </w:r>
    </w:p>
    <w:p w14:paraId="6D9B90EE" w14:textId="3C7B85D9" w:rsidR="00053A13" w:rsidRPr="00E04CD8" w:rsidRDefault="008604C7" w:rsidP="00E04C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A13" w:rsidRPr="00E04CD8">
        <w:rPr>
          <w:rFonts w:ascii="Times New Roman" w:hAnsi="Times New Roman" w:cs="Times New Roman"/>
          <w:sz w:val="28"/>
          <w:szCs w:val="28"/>
        </w:rPr>
        <w:t>едобросовестность выполнения учебных обязанностей;</w:t>
      </w:r>
    </w:p>
    <w:p w14:paraId="4E2C406F" w14:textId="19ABA2BA" w:rsidR="00053A13" w:rsidRPr="00E04CD8" w:rsidRDefault="008604C7" w:rsidP="00E04C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A13" w:rsidRPr="00E04CD8">
        <w:rPr>
          <w:rFonts w:ascii="Times New Roman" w:hAnsi="Times New Roman" w:cs="Times New Roman"/>
          <w:sz w:val="28"/>
          <w:szCs w:val="28"/>
        </w:rPr>
        <w:t>еаккуратное использование учебных пособий;</w:t>
      </w:r>
    </w:p>
    <w:p w14:paraId="39C9179E" w14:textId="1EB89465" w:rsidR="00053A13" w:rsidRPr="00E04CD8" w:rsidRDefault="008604C7" w:rsidP="00E04C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B1E76" w:rsidRPr="00E04CD8">
        <w:rPr>
          <w:rFonts w:ascii="Times New Roman" w:hAnsi="Times New Roman" w:cs="Times New Roman"/>
          <w:sz w:val="28"/>
          <w:szCs w:val="28"/>
        </w:rPr>
        <w:t xml:space="preserve">нания становятся только формальными и не применяются на практике, так как информация заучивается и не несет в себе никакой пользы. Такие </w:t>
      </w:r>
      <w:r w:rsidR="009B1E76" w:rsidRPr="00E04CD8">
        <w:rPr>
          <w:rFonts w:ascii="Times New Roman" w:hAnsi="Times New Roman" w:cs="Times New Roman"/>
          <w:sz w:val="28"/>
          <w:szCs w:val="28"/>
        </w:rPr>
        <w:lastRenderedPageBreak/>
        <w:t>знания не влияют на развитие личности, а наоборот являются грузом и тормозят дальнейший процесс обучения.</w:t>
      </w:r>
    </w:p>
    <w:p w14:paraId="494B57A8" w14:textId="3F994278" w:rsidR="009B1E76" w:rsidRDefault="009B1E76" w:rsidP="008604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два типа школьной неуспеваемости, которые зависят от характера и свойств личности:</w:t>
      </w:r>
    </w:p>
    <w:p w14:paraId="4536643A" w14:textId="77777777" w:rsidR="009B1E76" w:rsidRPr="009B1E76" w:rsidRDefault="009B1E76" w:rsidP="009B1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Особенности мыслительной деятельности, связанные с обучаемостью.</w:t>
      </w:r>
    </w:p>
    <w:p w14:paraId="7535A179" w14:textId="77777777" w:rsidR="009B1E76" w:rsidRPr="009B1E76" w:rsidRDefault="009B1E76" w:rsidP="009B1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 xml:space="preserve">Направленность личности школьника, определяющая его отношение к учению. </w:t>
      </w:r>
    </w:p>
    <w:p w14:paraId="7597DDD1" w14:textId="78FFABB7" w:rsidR="009B1E76" w:rsidRDefault="009B1E76" w:rsidP="008604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 можно выделить три группы неуспевающих школьников:</w:t>
      </w:r>
    </w:p>
    <w:p w14:paraId="036B828C" w14:textId="7748D845" w:rsidR="009B1E76" w:rsidRPr="008604C7" w:rsidRDefault="008604C7" w:rsidP="008604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B1E76" w:rsidRPr="008604C7">
        <w:rPr>
          <w:rFonts w:ascii="Times New Roman" w:hAnsi="Times New Roman" w:cs="Times New Roman"/>
          <w:sz w:val="28"/>
          <w:szCs w:val="28"/>
        </w:rPr>
        <w:t>е, которым необходимо больше времени, чем остальным для осуществления мыслительной деятельности. Обычно такие дети положительно настроены по отношению к учебе;</w:t>
      </w:r>
    </w:p>
    <w:p w14:paraId="4F2EC632" w14:textId="31637CFC" w:rsidR="009B1E76" w:rsidRPr="008604C7" w:rsidRDefault="008604C7" w:rsidP="008604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B1E76" w:rsidRPr="008604C7">
        <w:rPr>
          <w:rFonts w:ascii="Times New Roman" w:hAnsi="Times New Roman" w:cs="Times New Roman"/>
          <w:sz w:val="28"/>
          <w:szCs w:val="28"/>
        </w:rPr>
        <w:t xml:space="preserve">е, которые достаточно быстро схватывают информацию, но при это отрицательно настроены по отношению к учебе. </w:t>
      </w:r>
    </w:p>
    <w:p w14:paraId="5A6A77A9" w14:textId="6EE3D21A" w:rsidR="009B1E76" w:rsidRPr="008604C7" w:rsidRDefault="008604C7" w:rsidP="008604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B1E76" w:rsidRPr="008604C7">
        <w:rPr>
          <w:rFonts w:ascii="Times New Roman" w:hAnsi="Times New Roman" w:cs="Times New Roman"/>
          <w:sz w:val="28"/>
          <w:szCs w:val="28"/>
        </w:rPr>
        <w:t>е, которым характерно низкое качество мыслительной деятельности и при этом сопровождающиеся полным отсутствием желания учиться.</w:t>
      </w:r>
    </w:p>
    <w:p w14:paraId="70F9C349" w14:textId="043FEBD6" w:rsidR="000B0805" w:rsidRDefault="009B1E76" w:rsidP="008604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школьников первого типа характерна низкая обучаемость, </w:t>
      </w:r>
      <w:r w:rsidR="000B0805">
        <w:rPr>
          <w:rFonts w:ascii="Times New Roman" w:hAnsi="Times New Roman" w:cs="Times New Roman"/>
          <w:sz w:val="28"/>
          <w:szCs w:val="28"/>
        </w:rPr>
        <w:t>связанная с низким темпом осуществления мыслительной деятельности. Медлительность при осмыслении информации или ее анализе может повлечь за собой непреодолимые трудности в изучении учебного материала. Дети с такой скоростью сообразительности стараются избегать быстрой умственной работы или подстраивать условия выполнения задания под себя. Это влечет за собой задержку умственного развития и стагнаци</w:t>
      </w:r>
      <w:r w:rsidR="00CB5A9C">
        <w:rPr>
          <w:rFonts w:ascii="Times New Roman" w:hAnsi="Times New Roman" w:cs="Times New Roman"/>
          <w:sz w:val="28"/>
          <w:szCs w:val="28"/>
        </w:rPr>
        <w:t>ю</w:t>
      </w:r>
      <w:r w:rsidR="000B0805">
        <w:rPr>
          <w:rFonts w:ascii="Times New Roman" w:hAnsi="Times New Roman" w:cs="Times New Roman"/>
          <w:sz w:val="28"/>
          <w:szCs w:val="28"/>
        </w:rPr>
        <w:t xml:space="preserve"> в социализации.</w:t>
      </w:r>
    </w:p>
    <w:p w14:paraId="6A25E0C1" w14:textId="0EC2FC7D" w:rsidR="00AC34F4" w:rsidRDefault="000F2F14" w:rsidP="008604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взаимодействия с коллективом не является источником морального конфликта</w:t>
      </w:r>
      <w:r w:rsidR="00970002">
        <w:rPr>
          <w:rFonts w:ascii="Times New Roman" w:hAnsi="Times New Roman" w:cs="Times New Roman"/>
          <w:sz w:val="28"/>
          <w:szCs w:val="28"/>
        </w:rPr>
        <w:t xml:space="preserve">, так как из-за скоростной ограниченности мышления, они </w:t>
      </w:r>
      <w:r w:rsidR="00970002" w:rsidRPr="00970002">
        <w:rPr>
          <w:rFonts w:ascii="Times New Roman" w:hAnsi="Times New Roman" w:cs="Times New Roman"/>
          <w:sz w:val="28"/>
          <w:szCs w:val="28"/>
        </w:rPr>
        <w:t>видят в неспособности усваивать отдельные предметы наравне со всеми.</w:t>
      </w:r>
      <w:r w:rsidR="00970002">
        <w:rPr>
          <w:rFonts w:ascii="Times New Roman" w:hAnsi="Times New Roman" w:cs="Times New Roman"/>
          <w:sz w:val="28"/>
          <w:szCs w:val="28"/>
        </w:rPr>
        <w:t xml:space="preserve"> Отсутствие морального конфликта сохраняет позицию школьника, так как осознание своих ошибок в совокупности с желанием учиться, может стать хорошим стимулом для дальнейшего развития и преодоления учебных проблем. </w:t>
      </w:r>
      <w:r w:rsidR="00B13986">
        <w:rPr>
          <w:rFonts w:ascii="Times New Roman" w:hAnsi="Times New Roman" w:cs="Times New Roman"/>
          <w:sz w:val="28"/>
          <w:szCs w:val="28"/>
        </w:rPr>
        <w:t>Это все свидетельствует о том, что дети с таким отношением спокойно реагируют на помощь, которую им могут предложить, или преподаватель или школьный товарищ.</w:t>
      </w:r>
    </w:p>
    <w:p w14:paraId="695CF231" w14:textId="320CC959" w:rsidR="00B13986" w:rsidRDefault="00B13986" w:rsidP="008604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второго типа приходят в первый класс уже имея хорошую интеллектуальную базу и неукротимое желание изучать и узнавать все новое. Тем не менее их усидчивость зависит от степени заинтересованности в предмете. Если элемент заинтересованности у ученика отсутствует, то и ученик будет избегать участвовать в активном обсуждении темы на уроке, а также</w:t>
      </w:r>
      <w:r w:rsidR="00CB5A9C">
        <w:rPr>
          <w:rFonts w:ascii="Times New Roman" w:hAnsi="Times New Roman" w:cs="Times New Roman"/>
          <w:sz w:val="28"/>
          <w:szCs w:val="28"/>
        </w:rPr>
        <w:t xml:space="preserve"> любой</w:t>
      </w:r>
      <w:r>
        <w:rPr>
          <w:rFonts w:ascii="Times New Roman" w:hAnsi="Times New Roman" w:cs="Times New Roman"/>
          <w:sz w:val="28"/>
          <w:szCs w:val="28"/>
        </w:rPr>
        <w:t xml:space="preserve"> активности, которая будет требовать от них сосредоточения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систематичности. Например, иностранные языки или точные предметы. </w:t>
      </w:r>
      <w:r w:rsidR="00CB5A9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аданиям, которые нужно было выполнить устно, они не уделяют дост</w:t>
      </w:r>
      <w:r w:rsidR="007C58F2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 xml:space="preserve">очно внимания и времени, поэтому информация </w:t>
      </w:r>
      <w:r w:rsidR="007C58F2">
        <w:rPr>
          <w:rFonts w:ascii="Times New Roman" w:hAnsi="Times New Roman" w:cs="Times New Roman"/>
          <w:sz w:val="28"/>
          <w:szCs w:val="28"/>
        </w:rPr>
        <w:t xml:space="preserve">усваивается поверхностно и быстро забывается. Работая таким образом, ученики не формируют необходимых навыков, которые помогут им преодолеть возникающие учебные трудности. Вместе в этим у таких детей складывается небрежное отношение к учебе, они не спешат с выполнением заданий и не задумываются о качестве работы.  Также у школьников таких второго типа неуспеваемость влечет за собой к моральному конфликту. Это происходит из-за того, что их природные хорошо развитые интеллектуальные способности не находят себе применения в узком и структурированном процессе проведения занятий. Моральный конфликт не влияет на их желание учиться, но и не позволяет таким ученикам стать лучшими в классе. </w:t>
      </w:r>
      <w:r w:rsidR="00AE463B">
        <w:rPr>
          <w:rFonts w:ascii="Times New Roman" w:hAnsi="Times New Roman" w:cs="Times New Roman"/>
          <w:sz w:val="28"/>
          <w:szCs w:val="28"/>
        </w:rPr>
        <w:t xml:space="preserve">Такое состояние может стать источником появление </w:t>
      </w:r>
      <w:r w:rsidR="00AE463B" w:rsidRPr="00AE463B">
        <w:rPr>
          <w:rFonts w:ascii="Times New Roman" w:hAnsi="Times New Roman" w:cs="Times New Roman"/>
          <w:sz w:val="28"/>
          <w:szCs w:val="28"/>
        </w:rPr>
        <w:t>отрицательной моральной направленности.</w:t>
      </w:r>
    </w:p>
    <w:p w14:paraId="621231C6" w14:textId="6866B7E0" w:rsidR="00AE463B" w:rsidRDefault="00AE463B" w:rsidP="008604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третьего типа имеют низкую обучаемость, которая влияет на успеваемость и является причиной учебных трудностей. При выполнении определенных задач они не предъявляют к себе особых требований и терпят фиаско решая задания, которые требуют от них напряженной работы. Характерной особенностью таких учеников является то, что они привыкли сравнивать свои результаты с результатами </w:t>
      </w:r>
      <w:r w:rsidR="00967DF9">
        <w:rPr>
          <w:rFonts w:ascii="Times New Roman" w:hAnsi="Times New Roman" w:cs="Times New Roman"/>
          <w:sz w:val="28"/>
          <w:szCs w:val="28"/>
        </w:rPr>
        <w:t xml:space="preserve">других детей. Такое отношение к учебе демонстрирует их равнодушие к процессу получения образования. Как правило, ученики третьего типа </w:t>
      </w:r>
      <w:bookmarkStart w:id="0" w:name="_GoBack"/>
      <w:bookmarkEnd w:id="0"/>
      <w:r w:rsidR="00967DF9">
        <w:rPr>
          <w:rFonts w:ascii="Times New Roman" w:hAnsi="Times New Roman" w:cs="Times New Roman"/>
          <w:sz w:val="28"/>
          <w:szCs w:val="28"/>
        </w:rPr>
        <w:t xml:space="preserve">не заинтересованы в изучении чего-то нового, у них вообще отсутствует познавательная деятельность. Они хотят и стремятся к тому, чтобы поскорее оставить школу и заниматься чем-то отдаленно связанным с обучением. Им ненавистны учителя, длительные часы подготовки домашнего задания </w:t>
      </w:r>
      <w:r w:rsidR="00290588">
        <w:rPr>
          <w:rFonts w:ascii="Times New Roman" w:hAnsi="Times New Roman" w:cs="Times New Roman"/>
          <w:sz w:val="28"/>
          <w:szCs w:val="28"/>
        </w:rPr>
        <w:t xml:space="preserve">и вся система в целом. В период обучения наивысший интерес проявляют к физической культуре и урокам труда. </w:t>
      </w:r>
    </w:p>
    <w:p w14:paraId="488CA7D1" w14:textId="236CF03D" w:rsidR="00290588" w:rsidRDefault="00290588" w:rsidP="008604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чертой всех не преуспевающих учеников является тотальное нежелание учиться и работать умственно.</w:t>
      </w:r>
    </w:p>
    <w:p w14:paraId="25490A7C" w14:textId="393EFFBF" w:rsidR="00290588" w:rsidRDefault="00290588" w:rsidP="008604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8">
        <w:rPr>
          <w:rFonts w:ascii="Times New Roman" w:hAnsi="Times New Roman" w:cs="Times New Roman"/>
          <w:sz w:val="28"/>
          <w:szCs w:val="28"/>
        </w:rPr>
        <w:t>Современная дидактика в качестве основных путей преодоления неуспеваемости предлагает педагогическую профилактику, педагогическую диагностику, педагогическую терапию и воспитательное воздействие.</w:t>
      </w:r>
    </w:p>
    <w:p w14:paraId="036BEA89" w14:textId="7734ED2A" w:rsidR="00290588" w:rsidRPr="00290588" w:rsidRDefault="00290588" w:rsidP="008604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588">
        <w:rPr>
          <w:rFonts w:ascii="Times New Roman" w:hAnsi="Times New Roman" w:cs="Times New Roman"/>
          <w:sz w:val="28"/>
          <w:szCs w:val="28"/>
        </w:rPr>
        <w:t>Педагогическая диагностика — это проявление контроля результативности обучения в оценивании работы учеников. Педагогическая диагностика проявляется в беседе преподавателя с учениками или их родителями, а также отслеживание исполнительности слабых ученики и фиксирование замечаний в специальном дневнике учителя. Ю. Бабанским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290588">
        <w:rPr>
          <w:rFonts w:ascii="Times New Roman" w:hAnsi="Times New Roman" w:cs="Times New Roman"/>
          <w:sz w:val="28"/>
          <w:szCs w:val="28"/>
        </w:rPr>
        <w:t xml:space="preserve"> предложен педагогический консилиум</w:t>
      </w:r>
      <w:r>
        <w:rPr>
          <w:rFonts w:ascii="Times New Roman" w:hAnsi="Times New Roman" w:cs="Times New Roman"/>
          <w:sz w:val="28"/>
          <w:szCs w:val="28"/>
        </w:rPr>
        <w:t xml:space="preserve">, который представляет собой </w:t>
      </w:r>
      <w:r w:rsidRPr="00290588">
        <w:rPr>
          <w:rFonts w:ascii="Times New Roman" w:hAnsi="Times New Roman" w:cs="Times New Roman"/>
          <w:sz w:val="28"/>
          <w:szCs w:val="28"/>
        </w:rPr>
        <w:t xml:space="preserve">совет учителей </w:t>
      </w:r>
      <w:r>
        <w:rPr>
          <w:rFonts w:ascii="Times New Roman" w:hAnsi="Times New Roman" w:cs="Times New Roman"/>
          <w:sz w:val="28"/>
          <w:szCs w:val="28"/>
        </w:rPr>
        <w:t>для обсуждения успеваемости</w:t>
      </w:r>
      <w:r w:rsidRPr="00290588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290588">
        <w:rPr>
          <w:rFonts w:ascii="Times New Roman" w:hAnsi="Times New Roman" w:cs="Times New Roman"/>
          <w:sz w:val="28"/>
          <w:szCs w:val="28"/>
        </w:rPr>
        <w:t xml:space="preserve"> учеников.</w:t>
      </w:r>
    </w:p>
    <w:p w14:paraId="40E6163B" w14:textId="4D75AF4B" w:rsidR="00290588" w:rsidRDefault="00290588" w:rsidP="00F600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Педагогическая профилактика – это поиск новых приемов и методов обучения, которые бы смогли усилить мотивацию учеников учиться и развиваться. </w:t>
      </w:r>
      <w:r w:rsidR="00F60061">
        <w:rPr>
          <w:rFonts w:ascii="Times New Roman" w:hAnsi="Times New Roman" w:cs="Times New Roman"/>
          <w:sz w:val="28"/>
          <w:szCs w:val="28"/>
        </w:rPr>
        <w:t xml:space="preserve">В качестве такой профилактики </w:t>
      </w:r>
      <w:r w:rsidR="00F60061" w:rsidRPr="00F60061">
        <w:rPr>
          <w:rFonts w:ascii="Times New Roman" w:hAnsi="Times New Roman" w:cs="Times New Roman"/>
          <w:sz w:val="28"/>
          <w:szCs w:val="28"/>
        </w:rPr>
        <w:t>Ю. Бабанским предлож</w:t>
      </w:r>
      <w:r w:rsidR="00F60061">
        <w:rPr>
          <w:rFonts w:ascii="Times New Roman" w:hAnsi="Times New Roman" w:cs="Times New Roman"/>
          <w:sz w:val="28"/>
          <w:szCs w:val="28"/>
        </w:rPr>
        <w:t>ил</w:t>
      </w:r>
      <w:r w:rsidR="00F60061" w:rsidRPr="00F60061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F60061">
        <w:rPr>
          <w:rFonts w:ascii="Times New Roman" w:hAnsi="Times New Roman" w:cs="Times New Roman"/>
          <w:sz w:val="28"/>
          <w:szCs w:val="28"/>
        </w:rPr>
        <w:t>ю</w:t>
      </w:r>
      <w:r w:rsidR="00F60061" w:rsidRPr="00F60061">
        <w:rPr>
          <w:rFonts w:ascii="Times New Roman" w:hAnsi="Times New Roman" w:cs="Times New Roman"/>
          <w:sz w:val="28"/>
          <w:szCs w:val="28"/>
        </w:rPr>
        <w:t xml:space="preserve"> оптимизации образовательного процесса.</w:t>
      </w:r>
    </w:p>
    <w:p w14:paraId="36D2B972" w14:textId="7DB5E2E7" w:rsidR="00F60061" w:rsidRDefault="00F60061" w:rsidP="00F600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терапия – это меры, которые использует преподаватель для того, чтобы устранить отставания в учебе. Если брать отечественные школы, то педагогическая терапия проявляется в дополнительных занятиях, в западных станах – это группы выравнивания. Преимуществом </w:t>
      </w:r>
      <w:r w:rsidR="00186E7F">
        <w:rPr>
          <w:rFonts w:ascii="Times New Roman" w:hAnsi="Times New Roman" w:cs="Times New Roman"/>
          <w:sz w:val="28"/>
          <w:szCs w:val="28"/>
        </w:rPr>
        <w:t xml:space="preserve">групп выравнивания является то, что занятия проходят только после изучения результатов серьезной диагностики, с учетом командных и индивидуальных методов обучения. Такие занятия ведут определенные преподаватели, у которых есть дополнительная подготовка. Посещение таких занятий является обязательным. </w:t>
      </w:r>
    </w:p>
    <w:p w14:paraId="45CEC2FC" w14:textId="13EB719B" w:rsidR="00186E7F" w:rsidRDefault="00186E7F" w:rsidP="00F600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Воспитательное воздействие – это проведение воспитательной работы с не преуспевающими учениками. Это включает беседы с самим учеником и с его родителями. </w:t>
      </w:r>
    </w:p>
    <w:p w14:paraId="2F96DA97" w14:textId="4D034436" w:rsidR="00803E42" w:rsidRDefault="00803E42" w:rsidP="008604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педагогике содержится достаточно много информации, как преодолеть неуспеваемость. Анализ приемов и методов, которые применяются для борьбы с неуспеваемостью, позволяют определить следующие принципы:</w:t>
      </w:r>
    </w:p>
    <w:p w14:paraId="7DD88FCF" w14:textId="3C06DFFC" w:rsidR="007774D9" w:rsidRDefault="00803E42" w:rsidP="008604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этапом преодоления неуспеваемости является проведение воспитательных и развивающих бесед преподавателя с учеником. Целью такой работы является решения проблем обучения, а также выявление и восполнение пробелов в знаниях по определенным предметам. Это играет большое значение в жизни ребенка, потому </w:t>
      </w:r>
      <w:r w:rsidR="005C1CF7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восполнив существующие пробелы, ученик догоняет своих одноклассников и теперь его целью является поддержание успеваемости. </w:t>
      </w:r>
      <w:r w:rsidR="005C1CF7">
        <w:rPr>
          <w:rFonts w:ascii="Times New Roman" w:hAnsi="Times New Roman" w:cs="Times New Roman"/>
          <w:sz w:val="28"/>
          <w:szCs w:val="28"/>
        </w:rPr>
        <w:t xml:space="preserve">Также допускается временное лояльное отношение к не преуспевающему ученику. Таким образов преподаватель предоставляет ему достаточно времени, чтобы наверстать упущенное. Для того, чтобы ученик не зажимался в себе, преподаватель постоянно обращает внимание на его успехи и старается избегать высказывать критические замечания.  Чтобы усовершенствовать учебный процесс, преподавателями разрабатываются отдельные подходы к обучению для всех учащихся. Это необходимо для осуществления еще большего контроля над деятельностью учащихся. Среди таких подходов имеются предложения по улучшению учета и контроля, а также инструкции о том, как усилить проявление когнитивной деятельности у учащихся. Множество приемов также направлены на активизацию </w:t>
      </w:r>
      <w:r w:rsidR="007774D9">
        <w:rPr>
          <w:rFonts w:ascii="Times New Roman" w:hAnsi="Times New Roman" w:cs="Times New Roman"/>
          <w:sz w:val="28"/>
          <w:szCs w:val="28"/>
        </w:rPr>
        <w:t xml:space="preserve">творческого потенциала и проявления интереса к изучаемому предмету. Успешными считаются те методы, которые позволяют изменить уже сформировавшееся отрицательное отношение к учебе или предмету. Например, это может быть предоставление ученику понятного и доступного </w:t>
      </w:r>
      <w:r w:rsidR="007774D9">
        <w:rPr>
          <w:rFonts w:ascii="Times New Roman" w:hAnsi="Times New Roman" w:cs="Times New Roman"/>
          <w:sz w:val="28"/>
          <w:szCs w:val="28"/>
        </w:rPr>
        <w:lastRenderedPageBreak/>
        <w:t xml:space="preserve">задания, которое будет легким и принесет ему моральное удовлетворение от успешности его выполнения. Любой успех, даже самый незначительный, может стать начало проявления заинтересованности в обучении. Исходя из такого результата, в ходе образовательного процесса организуются различные командные игры, которые </w:t>
      </w:r>
      <w:proofErr w:type="spellStart"/>
      <w:r w:rsidR="007774D9">
        <w:rPr>
          <w:rFonts w:ascii="Times New Roman" w:hAnsi="Times New Roman" w:cs="Times New Roman"/>
          <w:sz w:val="28"/>
          <w:szCs w:val="28"/>
        </w:rPr>
        <w:t>сплочают</w:t>
      </w:r>
      <w:proofErr w:type="spellEnd"/>
      <w:r w:rsidR="007774D9">
        <w:rPr>
          <w:rFonts w:ascii="Times New Roman" w:hAnsi="Times New Roman" w:cs="Times New Roman"/>
          <w:sz w:val="28"/>
          <w:szCs w:val="28"/>
        </w:rPr>
        <w:t xml:space="preserve"> учеников и влияет на развитие каждого участника игры. Таким образом получается, что педагогическая деятельность направлена на формирование у учащихся ценности получения образования.</w:t>
      </w:r>
    </w:p>
    <w:p w14:paraId="60BB306C" w14:textId="1AA76501" w:rsidR="00803E42" w:rsidRDefault="007D00F6" w:rsidP="008604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должен учитывать те условия, в которых обучается </w:t>
      </w:r>
      <w:r w:rsidR="00D22821">
        <w:rPr>
          <w:rFonts w:ascii="Times New Roman" w:hAnsi="Times New Roman" w:cs="Times New Roman"/>
          <w:sz w:val="28"/>
          <w:szCs w:val="28"/>
        </w:rPr>
        <w:t xml:space="preserve">неуспевающий ученик. Например для того, чтобы их не стеснять, педагогу необходимо предоставлять им больше времени на обдумывание ответа на вопрос или на ответ у доски. В ходе ответа направлять на нужную информацию и помогать с изложением своих мыслей, путем использования схем, инфографики или планов. Опрос домашнего задания или темы урока должен позволять преподавателю сочетать в себе и индивидуальную работу с неуспевающим учеником, и работу с другими детьми в классе. Учителю необходимо предоставить </w:t>
      </w:r>
      <w:r w:rsidR="001C0820">
        <w:rPr>
          <w:rFonts w:ascii="Times New Roman" w:hAnsi="Times New Roman" w:cs="Times New Roman"/>
          <w:sz w:val="28"/>
          <w:szCs w:val="28"/>
        </w:rPr>
        <w:t>остальным детям письменное задание, пока он будет опрашивать непреуспевающего. Индивидуальная работа с таким учеником позволяет определить ту область, где у него есть пробелы, а также помочь восполнить ее. Еще одной особенностью обучения таких детей является поэтапное разделение предоставляемой в классе информации.</w:t>
      </w:r>
      <w:r w:rsidR="00234F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AA3CB" w14:textId="7F82FB89" w:rsidR="00234FE2" w:rsidRDefault="00234FE2" w:rsidP="008604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литературе особым образом подчеркивается важность </w:t>
      </w:r>
      <w:r w:rsidRPr="00234FE2">
        <w:rPr>
          <w:rFonts w:ascii="Times New Roman" w:hAnsi="Times New Roman" w:cs="Times New Roman"/>
          <w:sz w:val="28"/>
          <w:szCs w:val="28"/>
        </w:rPr>
        <w:t>дифференцированн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34FE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4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Pr="00234FE2">
        <w:rPr>
          <w:rFonts w:ascii="Times New Roman" w:hAnsi="Times New Roman" w:cs="Times New Roman"/>
          <w:sz w:val="28"/>
          <w:szCs w:val="28"/>
        </w:rPr>
        <w:t xml:space="preserve"> на уроке с временными группами учащихся.</w:t>
      </w:r>
      <w:r>
        <w:rPr>
          <w:rFonts w:ascii="Times New Roman" w:hAnsi="Times New Roman" w:cs="Times New Roman"/>
          <w:sz w:val="28"/>
          <w:szCs w:val="28"/>
        </w:rPr>
        <w:t xml:space="preserve"> Учитель должен выделить три группы учащихся: слабых, сильных и средних. Главной целью учителя является равномерное распределение нагрузки, то есть слабых нужно подтянуть, а сильным и средним дать те задания, которые будут требовать от них чуть больш</w:t>
      </w:r>
      <w:r w:rsidR="00FF18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затраченных сил. В ходе урока ученики работают как в группах, так и самостоятельно и выполняют задания разной степени сложности. Преподаватель должен отслеживать успеваемость каждого ученика, особенно уделять внимание отстающим и неуспевающим. В конце урока учащиеся предоставляют преподавателю отчет о результате выполненной работы. Вышеуказанный принцип работы с детьми на уроке используется во многих школах. </w:t>
      </w:r>
      <w:r w:rsidR="00FF181A">
        <w:rPr>
          <w:rFonts w:ascii="Times New Roman" w:hAnsi="Times New Roman" w:cs="Times New Roman"/>
          <w:sz w:val="28"/>
          <w:szCs w:val="28"/>
        </w:rPr>
        <w:t xml:space="preserve">Стоит заметить, что группы, сформированные на уроке, носят временный характер и обмен учеников производится только исходя их успешности каждого ученика.  </w:t>
      </w:r>
      <w:r w:rsidR="00FF181A" w:rsidRPr="00FF181A">
        <w:rPr>
          <w:rFonts w:ascii="Times New Roman" w:hAnsi="Times New Roman" w:cs="Times New Roman"/>
          <w:sz w:val="28"/>
          <w:szCs w:val="28"/>
        </w:rPr>
        <w:t>Необходима дифференциация и домашней работы учащихся.</w:t>
      </w:r>
    </w:p>
    <w:p w14:paraId="5EF8B852" w14:textId="3510738A" w:rsidR="00FF181A" w:rsidRDefault="00FF181A" w:rsidP="008604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бы педагогическую задачу не решали множество приемов и методов, все равно стоит учитывать особенности ребенка и интересоваться из-за чего он переживает и как можно ему помочь.</w:t>
      </w:r>
    </w:p>
    <w:p w14:paraId="532D4634" w14:textId="28C4C884" w:rsidR="00FF181A" w:rsidRDefault="00FF181A" w:rsidP="008604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ходить в школу, каждый ребенок хочет узнать что-то новое и стать успешным, если не самым лучшим учеников в классе, а может быть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школы. Когда ученик впервые сталкивается с учебными проблемами, он может начать думать, что с ним что-то не так. Такая неуверенность в себе и собственных силах возникает почти у каждого человека, который хоть раз в жизни ошибался или сталкивался с трудностями. Дети особенно чувствительны к неудачам и промахам. Если ребенок говорит, что школа ему не нравится, а учение не приносит ему удовольствие, то это может иногда говорить о том, что где-то в глубине души он переживает из-за того, что чувствует себя ненужным или отверженным. Часто такое поведение провоцирует новое негативное </w:t>
      </w:r>
      <w:r w:rsidR="007173B9">
        <w:rPr>
          <w:rFonts w:ascii="Times New Roman" w:hAnsi="Times New Roman" w:cs="Times New Roman"/>
          <w:sz w:val="28"/>
          <w:szCs w:val="28"/>
        </w:rPr>
        <w:t xml:space="preserve">поведение. В итоге такие дети часто ищут внимания там, где они будут думать, что их любят, и они что-то значат для этих людей. </w:t>
      </w:r>
      <w:r w:rsidR="007173B9" w:rsidRPr="007173B9">
        <w:rPr>
          <w:rFonts w:ascii="Times New Roman" w:hAnsi="Times New Roman" w:cs="Times New Roman"/>
          <w:sz w:val="28"/>
          <w:szCs w:val="28"/>
        </w:rPr>
        <w:t>Так они оказываются в дворовых компаниях, в уличных тусовках, тем самым пополняя ряды «неблагополучных», «трудных» детей.</w:t>
      </w:r>
    </w:p>
    <w:p w14:paraId="560F7471" w14:textId="3A98711F" w:rsidR="001C0820" w:rsidRDefault="00C02F61" w:rsidP="008604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показателем успешности в школе служат оценки, которые ученик получает во время обучения. Для родителей, как правило, оценка является характеризующей чертой ребенка</w:t>
      </w:r>
      <w:r w:rsidR="00253074">
        <w:rPr>
          <w:rFonts w:ascii="Times New Roman" w:hAnsi="Times New Roman" w:cs="Times New Roman"/>
          <w:sz w:val="28"/>
          <w:szCs w:val="28"/>
        </w:rPr>
        <w:t xml:space="preserve"> и с самого детства внушают ему мысль, что он должен хорошо учиться и получать высокие отметки. Родители являются самыми верными друзьями и помощниками в жизни ребенка, поэтому именно они могут помочь ему преодолеть школьные проблемы.</w:t>
      </w:r>
    </w:p>
    <w:p w14:paraId="0538903A" w14:textId="241F3D45" w:rsidR="00253074" w:rsidRDefault="00253074" w:rsidP="00860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74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14:paraId="5D7E4C0B" w14:textId="7EF5F5A8" w:rsidR="00253074" w:rsidRDefault="00253074" w:rsidP="002530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воспринимать школьные проблемы как личную трагедию. Не стоит отчаиваться. Необходимо помнить, что главной задачей родителей является оказание помощи и поддержки ребенка, поэтому любите его любым.</w:t>
      </w:r>
    </w:p>
    <w:p w14:paraId="3CDE1A27" w14:textId="255D52D3" w:rsidR="00253074" w:rsidRDefault="00253074" w:rsidP="002530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принять тот факт, что чтобы преодолеть неприятности, возникающие в жизни</w:t>
      </w:r>
      <w:r w:rsidR="005A7606">
        <w:rPr>
          <w:rFonts w:ascii="Times New Roman" w:hAnsi="Times New Roman" w:cs="Times New Roman"/>
          <w:sz w:val="28"/>
          <w:szCs w:val="28"/>
        </w:rPr>
        <w:t>, нужно набраться терпения и осознать, что родителям и ребенку предстоит долгая совместная работа.</w:t>
      </w:r>
    </w:p>
    <w:p w14:paraId="083F1F47" w14:textId="77022AC0" w:rsidR="005A7606" w:rsidRDefault="005A7606" w:rsidP="002530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родителя является внушение ребенку уверенности в собственных силах. Чтобы как-то отвлечь ребенка от школьной неудачи, им нужно как-то приободрить его и задать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совсем не связанные со школой. Если же родитель начинает ругать или отчитывать своего ребенка, то тот еще больше замыкается и это может послужить потере доверия и возникновения дальнейших конфликтов.</w:t>
      </w:r>
    </w:p>
    <w:p w14:paraId="292F0495" w14:textId="2223D4FD" w:rsidR="005A7606" w:rsidRDefault="005A7606" w:rsidP="005A76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нужно постоянно спрашивать: </w:t>
      </w:r>
      <w:r w:rsidRPr="005A7606">
        <w:rPr>
          <w:rFonts w:ascii="Times New Roman" w:hAnsi="Times New Roman" w:cs="Times New Roman"/>
          <w:sz w:val="28"/>
          <w:szCs w:val="28"/>
        </w:rPr>
        <w:t>«Что ты сегодня получил?».</w:t>
      </w:r>
      <w:r>
        <w:rPr>
          <w:rFonts w:ascii="Times New Roman" w:hAnsi="Times New Roman" w:cs="Times New Roman"/>
          <w:sz w:val="28"/>
          <w:szCs w:val="28"/>
        </w:rPr>
        <w:t xml:space="preserve"> Для начала спросите, как прошел его день,</w:t>
      </w:r>
      <w:r w:rsidR="00492327">
        <w:rPr>
          <w:rFonts w:ascii="Times New Roman" w:hAnsi="Times New Roman" w:cs="Times New Roman"/>
          <w:sz w:val="28"/>
          <w:szCs w:val="28"/>
        </w:rPr>
        <w:t xml:space="preserve"> и что нового он узнал. Если ребенок пришел со школы в расстроенных чувствах, то лучше дать ему время побыть немного наедине с собой. Не доставайте его расспросами, что же случилось. Он все расскажет вам сразу, как посчитает нужным.</w:t>
      </w:r>
    </w:p>
    <w:p w14:paraId="53AEA954" w14:textId="1B32EFDC" w:rsidR="00492327" w:rsidRDefault="00492327" w:rsidP="005A76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следует обсуждать успеваемость ребенка с преподавателем в присутствии самого ребенка. Если вы действительно хотите узнать, как ваше чадо учиться, то лучше сделать это наедине с учителем.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никогда не сравнивайте его с другими и не ругайте при его друзьях или одноклассниках.</w:t>
      </w:r>
    </w:p>
    <w:p w14:paraId="0C289747" w14:textId="48D1B6F8" w:rsidR="00492327" w:rsidRDefault="00492327" w:rsidP="005A76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того требует ситуация, то поговорите с преподавателем наедине и попросите его вызывать вашего ребенка только тогда, когда он поднимает руку. Иногда стоит постараться найти общий язык с преподавателем, чтобы стать союзниками и помочь вашему ребенку преуспеть в учебе.</w:t>
      </w:r>
    </w:p>
    <w:p w14:paraId="3065362A" w14:textId="7A12A596" w:rsidR="00492327" w:rsidRDefault="00492327" w:rsidP="005A76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стоит делать акцент только на хороших моментах.</w:t>
      </w:r>
    </w:p>
    <w:p w14:paraId="38677523" w14:textId="6EFEFC60" w:rsidR="00492327" w:rsidRDefault="00492327" w:rsidP="004923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задуматься о поощрении ребенка за хорошо выполненное задание или любой другой успех. Если же избегать этого, то ребенок может потерять мотивацию что-то делать, учить и подумает: </w:t>
      </w:r>
      <w:r w:rsidRPr="00492327">
        <w:rPr>
          <w:rFonts w:ascii="Times New Roman" w:hAnsi="Times New Roman" w:cs="Times New Roman"/>
          <w:sz w:val="28"/>
          <w:szCs w:val="28"/>
        </w:rPr>
        <w:t>«Нет смысла стараться, никто не заметит моих успехов».</w:t>
      </w:r>
      <w:r>
        <w:rPr>
          <w:rFonts w:ascii="Times New Roman" w:hAnsi="Times New Roman" w:cs="Times New Roman"/>
          <w:sz w:val="28"/>
          <w:szCs w:val="28"/>
        </w:rPr>
        <w:t xml:space="preserve"> В качестве поощрения могут выступать разные вещи: сладости, посещение зоопарка или поход в кино.</w:t>
      </w:r>
    </w:p>
    <w:p w14:paraId="4724E81C" w14:textId="0BC43CC6" w:rsidR="00492327" w:rsidRDefault="00492327" w:rsidP="004923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забывать и про отдых, особенно это важно для </w:t>
      </w:r>
      <w:r w:rsidR="0064214C">
        <w:rPr>
          <w:rFonts w:ascii="Times New Roman" w:hAnsi="Times New Roman" w:cs="Times New Roman"/>
          <w:sz w:val="28"/>
          <w:szCs w:val="28"/>
        </w:rPr>
        <w:t xml:space="preserve">детей, испытывающим трудности в получении знаний. </w:t>
      </w:r>
    </w:p>
    <w:p w14:paraId="719EE641" w14:textId="1889A82A" w:rsidR="00253074" w:rsidRPr="0064214C" w:rsidRDefault="0064214C" w:rsidP="00186E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необходимо пройти консультацию у специалистов. Например, л</w:t>
      </w:r>
      <w:r w:rsidRPr="0064214C">
        <w:rPr>
          <w:rFonts w:ascii="Times New Roman" w:hAnsi="Times New Roman" w:cs="Times New Roman"/>
          <w:sz w:val="28"/>
          <w:szCs w:val="28"/>
        </w:rPr>
        <w:t>огопедов, психоневрологов, психологов</w:t>
      </w:r>
      <w:r>
        <w:rPr>
          <w:rFonts w:ascii="Times New Roman" w:hAnsi="Times New Roman" w:cs="Times New Roman"/>
          <w:sz w:val="28"/>
          <w:szCs w:val="28"/>
        </w:rPr>
        <w:t>. Это нужно для того, чтобы родители знали были осведомлены о здоровье и развитие своего ребенка.</w:t>
      </w:r>
    </w:p>
    <w:p w14:paraId="4C43EC55" w14:textId="77777777" w:rsidR="00253074" w:rsidRPr="0064214C" w:rsidRDefault="00253074" w:rsidP="00642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4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64CE62C0" w14:textId="77777777" w:rsidR="00253074" w:rsidRPr="00253074" w:rsidRDefault="00253074" w:rsidP="002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253074">
        <w:rPr>
          <w:rFonts w:ascii="Times New Roman" w:hAnsi="Times New Roman" w:cs="Times New Roman"/>
          <w:sz w:val="28"/>
          <w:szCs w:val="28"/>
        </w:rPr>
        <w:t>1.</w:t>
      </w:r>
      <w:r w:rsidRPr="002530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3074">
        <w:rPr>
          <w:rFonts w:ascii="Times New Roman" w:hAnsi="Times New Roman" w:cs="Times New Roman"/>
          <w:sz w:val="28"/>
          <w:szCs w:val="28"/>
        </w:rPr>
        <w:t>Гельмонт</w:t>
      </w:r>
      <w:proofErr w:type="spellEnd"/>
      <w:r w:rsidRPr="00253074">
        <w:rPr>
          <w:rFonts w:ascii="Times New Roman" w:hAnsi="Times New Roman" w:cs="Times New Roman"/>
          <w:sz w:val="28"/>
          <w:szCs w:val="28"/>
        </w:rPr>
        <w:t xml:space="preserve"> А.М. О причинах неуспеваемости и путях ее </w:t>
      </w:r>
      <w:proofErr w:type="gramStart"/>
      <w:r w:rsidRPr="00253074">
        <w:rPr>
          <w:rFonts w:ascii="Times New Roman" w:hAnsi="Times New Roman" w:cs="Times New Roman"/>
          <w:sz w:val="28"/>
          <w:szCs w:val="28"/>
        </w:rPr>
        <w:t>преодоления.-</w:t>
      </w:r>
      <w:proofErr w:type="gramEnd"/>
      <w:r w:rsidRPr="00253074">
        <w:rPr>
          <w:rFonts w:ascii="Times New Roman" w:hAnsi="Times New Roman" w:cs="Times New Roman"/>
          <w:sz w:val="28"/>
          <w:szCs w:val="28"/>
        </w:rPr>
        <w:t xml:space="preserve"> М., 1977.</w:t>
      </w:r>
    </w:p>
    <w:p w14:paraId="5CAF52D7" w14:textId="77777777" w:rsidR="00253074" w:rsidRPr="00253074" w:rsidRDefault="00253074" w:rsidP="002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253074">
        <w:rPr>
          <w:rFonts w:ascii="Times New Roman" w:hAnsi="Times New Roman" w:cs="Times New Roman"/>
          <w:sz w:val="28"/>
          <w:szCs w:val="28"/>
        </w:rPr>
        <w:t>2.</w:t>
      </w:r>
      <w:r w:rsidRPr="00253074">
        <w:rPr>
          <w:rFonts w:ascii="Times New Roman" w:hAnsi="Times New Roman" w:cs="Times New Roman"/>
          <w:sz w:val="28"/>
          <w:szCs w:val="28"/>
        </w:rPr>
        <w:tab/>
        <w:t>Маленкова Л.И. Теория и методика воспитания и обучения. - М., 2002.</w:t>
      </w:r>
    </w:p>
    <w:p w14:paraId="4D09DBF2" w14:textId="77777777" w:rsidR="00253074" w:rsidRPr="00253074" w:rsidRDefault="00253074" w:rsidP="002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253074">
        <w:rPr>
          <w:rFonts w:ascii="Times New Roman" w:hAnsi="Times New Roman" w:cs="Times New Roman"/>
          <w:sz w:val="28"/>
          <w:szCs w:val="28"/>
        </w:rPr>
        <w:t>3.</w:t>
      </w:r>
      <w:r w:rsidRPr="00253074">
        <w:rPr>
          <w:rFonts w:ascii="Times New Roman" w:hAnsi="Times New Roman" w:cs="Times New Roman"/>
          <w:sz w:val="28"/>
          <w:szCs w:val="28"/>
        </w:rPr>
        <w:tab/>
        <w:t xml:space="preserve">Паршутин И.А. Методы стимулирования учебной деятельности.  Феникс, 2008. </w:t>
      </w:r>
    </w:p>
    <w:p w14:paraId="0E47A497" w14:textId="77777777" w:rsidR="00253074" w:rsidRPr="00253074" w:rsidRDefault="00253074" w:rsidP="002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253074">
        <w:rPr>
          <w:rFonts w:ascii="Times New Roman" w:hAnsi="Times New Roman" w:cs="Times New Roman"/>
          <w:sz w:val="28"/>
          <w:szCs w:val="28"/>
        </w:rPr>
        <w:t>4.</w:t>
      </w:r>
      <w:r w:rsidRPr="00253074">
        <w:rPr>
          <w:rFonts w:ascii="Times New Roman" w:hAnsi="Times New Roman" w:cs="Times New Roman"/>
          <w:sz w:val="28"/>
          <w:szCs w:val="28"/>
        </w:rPr>
        <w:tab/>
        <w:t xml:space="preserve">Столяренко Л.Д. Педагогическая психология. – </w:t>
      </w:r>
      <w:proofErr w:type="spellStart"/>
      <w:r w:rsidRPr="00253074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253074">
        <w:rPr>
          <w:rFonts w:ascii="Times New Roman" w:hAnsi="Times New Roman" w:cs="Times New Roman"/>
          <w:sz w:val="28"/>
          <w:szCs w:val="28"/>
        </w:rPr>
        <w:t xml:space="preserve">. Феникс, 2006. </w:t>
      </w:r>
    </w:p>
    <w:p w14:paraId="6D81E7E1" w14:textId="77777777" w:rsidR="00253074" w:rsidRPr="00253074" w:rsidRDefault="00253074" w:rsidP="002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253074">
        <w:rPr>
          <w:rFonts w:ascii="Times New Roman" w:hAnsi="Times New Roman" w:cs="Times New Roman"/>
          <w:sz w:val="28"/>
          <w:szCs w:val="28"/>
        </w:rPr>
        <w:t>5.</w:t>
      </w:r>
      <w:r w:rsidRPr="002530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3074">
        <w:rPr>
          <w:rFonts w:ascii="Times New Roman" w:hAnsi="Times New Roman" w:cs="Times New Roman"/>
          <w:sz w:val="28"/>
          <w:szCs w:val="28"/>
        </w:rPr>
        <w:t>Цетлин</w:t>
      </w:r>
      <w:proofErr w:type="spellEnd"/>
      <w:r w:rsidRPr="00253074">
        <w:rPr>
          <w:rFonts w:ascii="Times New Roman" w:hAnsi="Times New Roman" w:cs="Times New Roman"/>
          <w:sz w:val="28"/>
          <w:szCs w:val="28"/>
        </w:rPr>
        <w:t xml:space="preserve"> В.С. Неуспеваемость школьников и ее предупреждение. – М.: Педагогика, 1998.</w:t>
      </w:r>
    </w:p>
    <w:p w14:paraId="128E84E4" w14:textId="2BA99754" w:rsidR="00253074" w:rsidRPr="00253074" w:rsidRDefault="00253074" w:rsidP="002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253074">
        <w:rPr>
          <w:rFonts w:ascii="Times New Roman" w:hAnsi="Times New Roman" w:cs="Times New Roman"/>
          <w:sz w:val="28"/>
          <w:szCs w:val="28"/>
        </w:rPr>
        <w:t>6.</w:t>
      </w:r>
      <w:r w:rsidRPr="002530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3074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253074">
        <w:rPr>
          <w:rFonts w:ascii="Times New Roman" w:hAnsi="Times New Roman" w:cs="Times New Roman"/>
          <w:sz w:val="28"/>
          <w:szCs w:val="28"/>
        </w:rPr>
        <w:t xml:space="preserve"> Н.Е. Воспитание на уроке. – М.: Центр «Педагогический поиск», 2007.</w:t>
      </w:r>
    </w:p>
    <w:sectPr w:rsidR="00253074" w:rsidRPr="0025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657"/>
    <w:multiLevelType w:val="hybridMultilevel"/>
    <w:tmpl w:val="E154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564E0"/>
    <w:multiLevelType w:val="hybridMultilevel"/>
    <w:tmpl w:val="2D14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F6AA4"/>
    <w:multiLevelType w:val="hybridMultilevel"/>
    <w:tmpl w:val="DCB46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128EC"/>
    <w:multiLevelType w:val="hybridMultilevel"/>
    <w:tmpl w:val="D13E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12DA2"/>
    <w:multiLevelType w:val="hybridMultilevel"/>
    <w:tmpl w:val="B54E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108F5"/>
    <w:multiLevelType w:val="hybridMultilevel"/>
    <w:tmpl w:val="B7A6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77C5E"/>
    <w:multiLevelType w:val="hybridMultilevel"/>
    <w:tmpl w:val="F740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CB"/>
    <w:rsid w:val="00053A13"/>
    <w:rsid w:val="000B0805"/>
    <w:rsid w:val="000F2F14"/>
    <w:rsid w:val="00183FCD"/>
    <w:rsid w:val="00186E7F"/>
    <w:rsid w:val="001C0820"/>
    <w:rsid w:val="00234FE2"/>
    <w:rsid w:val="00253027"/>
    <w:rsid w:val="00253074"/>
    <w:rsid w:val="0025581C"/>
    <w:rsid w:val="00290588"/>
    <w:rsid w:val="00442ADC"/>
    <w:rsid w:val="00492327"/>
    <w:rsid w:val="005467E2"/>
    <w:rsid w:val="005A7606"/>
    <w:rsid w:val="005C1CF7"/>
    <w:rsid w:val="0064214C"/>
    <w:rsid w:val="00675EB2"/>
    <w:rsid w:val="007173B9"/>
    <w:rsid w:val="007774D9"/>
    <w:rsid w:val="007850F6"/>
    <w:rsid w:val="007C51A8"/>
    <w:rsid w:val="007C58F2"/>
    <w:rsid w:val="007D00F6"/>
    <w:rsid w:val="00803E42"/>
    <w:rsid w:val="008604C7"/>
    <w:rsid w:val="0086490F"/>
    <w:rsid w:val="008D1648"/>
    <w:rsid w:val="00967DF9"/>
    <w:rsid w:val="00970002"/>
    <w:rsid w:val="009B1E76"/>
    <w:rsid w:val="00A476CB"/>
    <w:rsid w:val="00A506C7"/>
    <w:rsid w:val="00AC34F4"/>
    <w:rsid w:val="00AE463B"/>
    <w:rsid w:val="00B13986"/>
    <w:rsid w:val="00BB6B37"/>
    <w:rsid w:val="00C02F61"/>
    <w:rsid w:val="00C25114"/>
    <w:rsid w:val="00CB5A9C"/>
    <w:rsid w:val="00D22821"/>
    <w:rsid w:val="00D37949"/>
    <w:rsid w:val="00D52DDB"/>
    <w:rsid w:val="00E04CD8"/>
    <w:rsid w:val="00ED6332"/>
    <w:rsid w:val="00F60061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DC22"/>
  <w15:chartTrackingRefBased/>
  <w15:docId w15:val="{BAF781A9-6CF4-411D-8AF9-A3EA9F50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2018-05-06T06:23:00Z</dcterms:created>
  <dcterms:modified xsi:type="dcterms:W3CDTF">2018-05-08T15:38:00Z</dcterms:modified>
</cp:coreProperties>
</file>