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83" w:rsidRPr="000539FF" w:rsidRDefault="00C87B1A" w:rsidP="00C87B1A">
      <w:pPr>
        <w:jc w:val="center"/>
        <w:rPr>
          <w:b/>
          <w:color w:val="000000" w:themeColor="text1"/>
          <w:sz w:val="28"/>
          <w:szCs w:val="28"/>
        </w:rPr>
      </w:pPr>
      <w:r w:rsidRPr="000539FF">
        <w:rPr>
          <w:b/>
          <w:color w:val="000000" w:themeColor="text1"/>
          <w:sz w:val="28"/>
          <w:szCs w:val="28"/>
        </w:rPr>
        <w:t>Рекомендации по написанию итогового сочинения в 11 классе.</w:t>
      </w:r>
    </w:p>
    <w:p w:rsidR="00427813" w:rsidRPr="000539FF" w:rsidRDefault="00427813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2017/18 учебном году темы итоговых сочинений будут сформулированы в рамках 5 открытых направлений:</w:t>
      </w:r>
    </w:p>
    <w:p w:rsidR="00427813" w:rsidRPr="000539FF" w:rsidRDefault="00427813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«Верность и измена»,</w:t>
      </w:r>
    </w:p>
    <w:p w:rsidR="00427813" w:rsidRPr="000539FF" w:rsidRDefault="00427813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2.«Равнодушие и отзывчивость»,</w:t>
      </w:r>
    </w:p>
    <w:p w:rsidR="00427813" w:rsidRPr="000539FF" w:rsidRDefault="00427813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3.«Цели и средства»,</w:t>
      </w:r>
    </w:p>
    <w:p w:rsidR="00427813" w:rsidRPr="000539FF" w:rsidRDefault="00427813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4.«Смелость и трусость»,</w:t>
      </w:r>
    </w:p>
    <w:p w:rsidR="00427813" w:rsidRPr="000539FF" w:rsidRDefault="00427813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5.«Человек и общество».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Требование № 1.</w:t>
      </w: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«Объем итогового сочинения»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Рекомендуемое количество слов – от 350. 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Требование № 2.</w:t>
      </w: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«Самостоятельность написания итогового сочинения»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8A4A22" w:rsidRPr="000539FF" w:rsidRDefault="008A4A22" w:rsidP="008A4A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8A4A22" w:rsidRPr="000539FF" w:rsidRDefault="008A4A22" w:rsidP="008A4A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«Соответствие теме»;</w:t>
      </w:r>
    </w:p>
    <w:p w:rsidR="008A4A22" w:rsidRPr="000539FF" w:rsidRDefault="008A4A22" w:rsidP="008A4A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«Аргументация. Привлечение литературного материала»;</w:t>
      </w:r>
    </w:p>
    <w:p w:rsidR="008A4A22" w:rsidRPr="000539FF" w:rsidRDefault="008A4A22" w:rsidP="008A4A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«Композиция и логика рассуждения»;</w:t>
      </w:r>
    </w:p>
    <w:p w:rsidR="008A4A22" w:rsidRPr="000539FF" w:rsidRDefault="008A4A22" w:rsidP="008A4A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«Качество письменной речи»;</w:t>
      </w:r>
    </w:p>
    <w:p w:rsidR="008A4A22" w:rsidRPr="000539FF" w:rsidRDefault="008A4A22" w:rsidP="008A4A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«Грамотность».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№ 1 и № 2 являются основными.</w:t>
      </w:r>
      <w:r w:rsidRPr="000539F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Критерий № 1 «Соответствие теме»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критерий нацеливает на проверку содержания сочинения.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Критерий № 2 «Аргументация. Привлечение литературного материала»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существенно искажено</w:t>
      </w:r>
      <w:proofErr w:type="gramEnd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Критерий № 3 «Композиция и логика рассуждения»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тезисно</w:t>
      </w:r>
      <w:proofErr w:type="spellEnd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-доказательная часть. Во всех остальных случаях выставляется «зачет».</w:t>
      </w:r>
    </w:p>
    <w:p w:rsidR="008A4A22" w:rsidRPr="000539FF" w:rsidRDefault="008A4A22" w:rsidP="008A4A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Критерий № 4 «Качество письменной речи»</w:t>
      </w:r>
    </w:p>
    <w:p w:rsidR="008A4A22" w:rsidRPr="000539FF" w:rsidRDefault="008A4A22" w:rsidP="008A4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критерий нацеливает на проверку речевого оформления текста сочинения.</w:t>
      </w:r>
    </w:p>
    <w:p w:rsidR="008A4A22" w:rsidRPr="000539FF" w:rsidRDefault="008A4A22" w:rsidP="008A4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8A4A22" w:rsidRPr="000539FF" w:rsidRDefault="008A4A22" w:rsidP="008A4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427813" w:rsidRPr="000539FF" w:rsidRDefault="008A4A22" w:rsidP="008A4A22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Критерий № 5 «Грамотность»</w:t>
      </w:r>
    </w:p>
    <w:p w:rsidR="008A4A22" w:rsidRPr="000539FF" w:rsidRDefault="008A4A22" w:rsidP="008A4A22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A4A22" w:rsidRPr="000539FF" w:rsidRDefault="008A4A22" w:rsidP="008A4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 критерий позволяет оценить грамотность выпускника.</w:t>
      </w:r>
    </w:p>
    <w:p w:rsidR="008A4A22" w:rsidRPr="000539FF" w:rsidRDefault="008A4A22" w:rsidP="008A4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8A4A22" w:rsidRPr="000539FF" w:rsidRDefault="008A4A22" w:rsidP="008A4A22">
      <w:pPr>
        <w:pStyle w:val="a4"/>
        <w:rPr>
          <w:color w:val="000000" w:themeColor="text1"/>
          <w:lang w:eastAsia="ru-RU"/>
        </w:rPr>
      </w:pPr>
    </w:p>
    <w:p w:rsidR="00427813" w:rsidRPr="000539FF" w:rsidRDefault="00427813" w:rsidP="00427813">
      <w:pPr>
        <w:pStyle w:val="rtejustify"/>
        <w:spacing w:before="0" w:beforeAutospacing="0" w:after="288" w:afterAutospacing="0"/>
        <w:jc w:val="both"/>
        <w:rPr>
          <w:color w:val="000000" w:themeColor="text1"/>
        </w:rPr>
      </w:pPr>
      <w:r w:rsidRPr="000539FF">
        <w:rPr>
          <w:rStyle w:val="a5"/>
          <w:color w:val="000000" w:themeColor="text1"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427813" w:rsidRPr="000539FF" w:rsidRDefault="00427813" w:rsidP="00427813">
      <w:pPr>
        <w:pStyle w:val="rtejustify"/>
        <w:spacing w:before="0" w:beforeAutospacing="0" w:after="288" w:afterAutospacing="0"/>
        <w:rPr>
          <w:color w:val="000000" w:themeColor="text1"/>
        </w:rPr>
      </w:pPr>
      <w:r w:rsidRPr="000539FF">
        <w:rPr>
          <w:rStyle w:val="a5"/>
          <w:color w:val="000000" w:themeColor="text1"/>
        </w:rPr>
        <w:t>1. «Верность и измена». </w:t>
      </w:r>
      <w:r w:rsidRPr="000539FF">
        <w:rPr>
          <w:color w:val="000000" w:themeColor="text1"/>
        </w:rPr>
        <w:br/>
      </w:r>
      <w:proofErr w:type="gramStart"/>
      <w:r w:rsidRPr="000539FF">
        <w:rPr>
          <w:color w:val="000000" w:themeColor="text1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0539FF">
        <w:rPr>
          <w:color w:val="000000" w:themeColor="text1"/>
        </w:rPr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0539FF">
        <w:rPr>
          <w:color w:val="000000" w:themeColor="text1"/>
        </w:rPr>
        <w:t>выбора</w:t>
      </w:r>
      <w:proofErr w:type="gramEnd"/>
      <w:r w:rsidRPr="000539FF">
        <w:rPr>
          <w:color w:val="000000" w:themeColor="text1"/>
        </w:rPr>
        <w:t xml:space="preserve"> как в личностных взаимоотношениях, так и в социальном контексте.</w:t>
      </w:r>
    </w:p>
    <w:p w:rsidR="00427813" w:rsidRPr="000539FF" w:rsidRDefault="00427813" w:rsidP="00427813">
      <w:pPr>
        <w:pStyle w:val="rtejustify"/>
        <w:spacing w:before="0" w:beforeAutospacing="0" w:after="288" w:afterAutospacing="0"/>
        <w:rPr>
          <w:color w:val="000000" w:themeColor="text1"/>
        </w:rPr>
      </w:pPr>
      <w:r w:rsidRPr="000539FF">
        <w:rPr>
          <w:rStyle w:val="a5"/>
          <w:color w:val="000000" w:themeColor="text1"/>
        </w:rPr>
        <w:t xml:space="preserve"> 2. </w:t>
      </w:r>
      <w:proofErr w:type="gramStart"/>
      <w:r w:rsidRPr="000539FF">
        <w:rPr>
          <w:rStyle w:val="a5"/>
          <w:color w:val="000000" w:themeColor="text1"/>
        </w:rPr>
        <w:t>«Равнодушие и отзывчивость»</w:t>
      </w:r>
      <w:r w:rsidRPr="000539FF">
        <w:rPr>
          <w:color w:val="000000" w:themeColor="text1"/>
        </w:rPr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0539FF">
        <w:rPr>
          <w:color w:val="000000" w:themeColor="text1"/>
        </w:rPr>
        <w:br/>
        <w:t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</w:t>
      </w:r>
    </w:p>
    <w:p w:rsidR="00427813" w:rsidRPr="000539FF" w:rsidRDefault="00427813" w:rsidP="00427813">
      <w:pPr>
        <w:pStyle w:val="rtejustify"/>
        <w:spacing w:before="0" w:beforeAutospacing="0" w:after="288" w:afterAutospacing="0"/>
        <w:rPr>
          <w:color w:val="000000" w:themeColor="text1"/>
        </w:rPr>
      </w:pPr>
      <w:r w:rsidRPr="000539FF">
        <w:rPr>
          <w:rStyle w:val="a5"/>
          <w:color w:val="000000" w:themeColor="text1"/>
        </w:rPr>
        <w:t>3. «Цели и средства» </w:t>
      </w:r>
      <w:r w:rsidRPr="000539FF">
        <w:rPr>
          <w:color w:val="000000" w:themeColor="text1"/>
        </w:rPr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0539FF">
        <w:rPr>
          <w:color w:val="000000" w:themeColor="text1"/>
        </w:rPr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427813" w:rsidRPr="000539FF" w:rsidRDefault="00427813" w:rsidP="00427813">
      <w:pPr>
        <w:pStyle w:val="rtejustify"/>
        <w:spacing w:before="0" w:beforeAutospacing="0" w:after="288" w:afterAutospacing="0"/>
        <w:rPr>
          <w:color w:val="000000" w:themeColor="text1"/>
        </w:rPr>
      </w:pPr>
      <w:r w:rsidRPr="000539FF">
        <w:rPr>
          <w:rStyle w:val="a5"/>
          <w:color w:val="000000" w:themeColor="text1"/>
        </w:rPr>
        <w:t>4. «Смелость и трусость» </w:t>
      </w:r>
      <w:r w:rsidRPr="000539FF">
        <w:rPr>
          <w:color w:val="000000" w:themeColor="text1"/>
        </w:rPr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0539FF">
        <w:rPr>
          <w:color w:val="000000" w:themeColor="text1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427813" w:rsidRPr="000539FF" w:rsidRDefault="00427813" w:rsidP="00427813">
      <w:pPr>
        <w:pStyle w:val="rtejustify"/>
        <w:spacing w:before="0" w:beforeAutospacing="0" w:after="288" w:afterAutospacing="0"/>
        <w:rPr>
          <w:color w:val="000000" w:themeColor="text1"/>
        </w:rPr>
      </w:pPr>
      <w:r w:rsidRPr="000539FF">
        <w:rPr>
          <w:rStyle w:val="a5"/>
          <w:color w:val="000000" w:themeColor="text1"/>
        </w:rPr>
        <w:t>5. «Человек и общество» </w:t>
      </w:r>
      <w:r w:rsidRPr="000539FF">
        <w:rPr>
          <w:color w:val="000000" w:themeColor="text1"/>
        </w:rPr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D802E1" w:rsidRPr="000539FF" w:rsidRDefault="00FA056B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литературы к </w:t>
      </w:r>
      <w:r w:rsidR="00D802E1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направлениям 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2017-2018.</w:t>
      </w:r>
    </w:p>
    <w:p w:rsidR="008A4A22" w:rsidRPr="000539FF" w:rsidRDefault="008A4A22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к сочинению </w:t>
      </w: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«Верность и измена»</w:t>
      </w:r>
      <w:r w:rsidR="00FA056B"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А.Н. Островский.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Гроза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Л.Н. Толстой.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и мир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Ф.М. Достоевский.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Преступление и наказание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 А.И. Куприн.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Гранатовый браслет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М.А. Булгаков.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 и Маргарита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М.А. Шолохов.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Судьба человека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Тихий Дон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А.С. Пушкин.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Евгений Онегин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Капитанская дочка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И.А. Бунин.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Тёмные аллеи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9. И.А. Гончаров.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Обломов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В.Г. Распутин «Уроки </w:t>
      </w:r>
      <w:proofErr w:type="gramStart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французского</w:t>
      </w:r>
      <w:proofErr w:type="gramEnd"/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2E1" w:rsidRPr="000539FF" w:rsidRDefault="00265CC2" w:rsidP="00D80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«Равнодушие и отзывчивость»</w:t>
      </w:r>
      <w:r w:rsidR="00FA056B"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Л.Н. Толстой.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и мир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Ф.И. Достоевский.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Преступление и наказание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Идиот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И.А. Бунин.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Господин из Сан-Франциско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Горький «На дне».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 Куприн «Чудесный доктор».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А.И. Солженицын.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Матрёнин</w:t>
      </w:r>
      <w:proofErr w:type="spellEnd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двор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А.П. Чехов.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аптеке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В.М. Шукшин.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Чудик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9. К.Г. Паустовский.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Телеграмма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В.Г. Распутин «Уроки </w:t>
      </w:r>
      <w:proofErr w:type="gramStart"/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французского</w:t>
      </w:r>
      <w:proofErr w:type="gramEnd"/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2E1" w:rsidRPr="000539FF" w:rsidRDefault="00CC255D" w:rsidP="00D80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«Цели и средства»</w:t>
      </w:r>
      <w:r w:rsidR="00FA056B"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Л. Н. Толстой.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и мир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А.И. Солженицын.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Архипелаг ГУЛАГ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круге первом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 М.А. Шолохов.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Судьба человека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Тихий Дон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М.Ю. Лермонтов.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Герой нашего времени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А.С. Грибоедов.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Горе от ума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А.С. Пушкин.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Капитанская дочка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«Дубровский»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7. </w:t>
      </w:r>
      <w:proofErr w:type="spell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Н.С.Лесков</w:t>
      </w:r>
      <w:proofErr w:type="spell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«Леди Макбет </w:t>
      </w:r>
      <w:proofErr w:type="spell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Мценского</w:t>
      </w:r>
      <w:proofErr w:type="spell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уезда»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Ф.М. Достоевский.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Преступление и наказание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В.А. Каверин.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капитана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В.Г.Распутин</w:t>
      </w:r>
      <w:proofErr w:type="spell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«Прощание </w:t>
      </w:r>
      <w:proofErr w:type="gram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Матёрой»</w:t>
      </w:r>
    </w:p>
    <w:p w:rsidR="00CC255D" w:rsidRPr="000539FF" w:rsidRDefault="00CC255D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2E1" w:rsidRPr="000539FF" w:rsidRDefault="00697CBF" w:rsidP="00D80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«Смелость и трусость»</w:t>
      </w:r>
      <w:r w:rsidR="00FA056B"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М.Ю.Лермонтов</w:t>
      </w:r>
      <w:proofErr w:type="spell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«Мцыри»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Л.Н. Толстой.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и мир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А.С. Пушкин.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Капитанская дочка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Б.Л. Васильев.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 зори здесь тихие...»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М.А.Булгаков</w:t>
      </w:r>
      <w:proofErr w:type="spell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«Мастер и Маргарита»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Ф.М. Достоевский.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Преступление и наказание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М.А. Шолохов.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Судьба человека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Тихий Дон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spell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М.Горький</w:t>
      </w:r>
      <w:proofErr w:type="spell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«Старуха </w:t>
      </w:r>
      <w:proofErr w:type="spellStart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Изергиль</w:t>
      </w:r>
      <w:proofErr w:type="spellEnd"/>
      <w:r w:rsidR="00CC255D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А.Т. Твардовский.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Василий </w:t>
      </w:r>
      <w:proofErr w:type="spellStart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Тёркин</w:t>
      </w:r>
      <w:proofErr w:type="spellEnd"/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Дж. Роулинг.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Гарри Поттер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02E1" w:rsidRPr="000539FF" w:rsidRDefault="005C3D0C" w:rsidP="00D802E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«Человек и общество»</w:t>
      </w:r>
      <w:r w:rsidR="00FA056B" w:rsidRPr="00053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М.Ю. Лермонтов.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Герой нашего времени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И.А. Бунин.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Господин из Сан-Франциско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А.И. Солженицын. «Один день из жизни Ивана Денисовича».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М.Е. Салтыков-Щедрин.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Медведь на воеводстве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Дикий помещик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Л.Н. Толстой. 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и мир</w:t>
      </w:r>
      <w:r w:rsidR="00FA056B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А.А. Чехов.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Крыжовник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в футляре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Ионыч</w:t>
      </w:r>
      <w:proofErr w:type="spellEnd"/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М.А. Булгаков.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 и Маргарита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И.С. Тургенев. 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Отцы и дети</w:t>
      </w:r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697CBF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М.А. Шолохов. «Тихий Д</w:t>
      </w:r>
      <w:r w:rsidR="00D802E1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</w:t>
      </w: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802E1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802E1" w:rsidRPr="000539FF" w:rsidRDefault="00D802E1" w:rsidP="00D802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proofErr w:type="spellStart"/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Е.Замятин</w:t>
      </w:r>
      <w:proofErr w:type="spellEnd"/>
      <w:r w:rsidR="00697CBF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«Дракон».</w:t>
      </w:r>
    </w:p>
    <w:p w:rsidR="00427813" w:rsidRPr="000539FF" w:rsidRDefault="00265CC2" w:rsidP="004278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Конечно, при написании сочинения можно использовать примеры </w:t>
      </w:r>
      <w:r w:rsidR="00A46E02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8A4A22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рекомендованных в </w:t>
      </w:r>
      <w:r w:rsidR="00A46E02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этих списках книг. Это лишь примерный список. Всё зависит от вашего читательского кругозора. </w:t>
      </w: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нужно учесть, что  </w:t>
      </w:r>
      <w:r w:rsidR="00CC255D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</w:t>
      </w:r>
      <w:r w:rsidR="008A4A22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 (</w:t>
      </w:r>
      <w:r w:rsidR="008A4A22" w:rsidRPr="0005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 Шолохов «Судьба человека», Л.Н. Толстой  «Война и мир», А.С. Пушкин  «Капитанская дочка» и др.</w:t>
      </w:r>
      <w:r w:rsidR="008A4A22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>) можно использовать в качестве источника литературных аргументов по разным направлениям.</w:t>
      </w:r>
    </w:p>
    <w:p w:rsidR="008A4A22" w:rsidRPr="000539FF" w:rsidRDefault="008A4A22" w:rsidP="0042781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3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 работы над сочинением.</w:t>
      </w:r>
    </w:p>
    <w:p w:rsidR="008A4A22" w:rsidRPr="000539FF" w:rsidRDefault="008A4A22" w:rsidP="008A4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1.Выбрать </w:t>
      </w:r>
      <w:r w:rsidR="00CC50F8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>тему и</w:t>
      </w: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ответить на вопрос, сформулированный в ней.</w:t>
      </w:r>
    </w:p>
    <w:p w:rsidR="008A4A22" w:rsidRPr="000539FF" w:rsidRDefault="008A4A22" w:rsidP="008A4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>2. Подобрать примеры из литературных произведений.</w:t>
      </w:r>
    </w:p>
    <w:p w:rsidR="008A4A22" w:rsidRPr="000539FF" w:rsidRDefault="008A4A22" w:rsidP="008A4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>3.Продумать вступление и заключение.</w:t>
      </w:r>
    </w:p>
    <w:p w:rsidR="008A4A22" w:rsidRPr="000539FF" w:rsidRDefault="008A4A22" w:rsidP="008A4A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813" w:rsidRPr="000539FF" w:rsidRDefault="00A46E02" w:rsidP="00427813">
      <w:pPr>
        <w:pStyle w:val="a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рекомендаций использовались  материалы</w:t>
      </w:r>
      <w:r w:rsidR="00427813"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сайтов </w:t>
      </w:r>
      <w:hyperlink r:id="rId6" w:history="1">
        <w:r w:rsidR="00427813" w:rsidRPr="000539FF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http://www.fipi.ru</w:t>
        </w:r>
      </w:hyperlink>
      <w:r w:rsidR="00427813" w:rsidRPr="000539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</w:t>
      </w:r>
      <w:hyperlink r:id="rId7" w:history="1">
        <w:r w:rsidR="00D802E1" w:rsidRPr="000539FF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</w:rPr>
          <w:t>https://sochinenie11.ru</w:t>
        </w:r>
      </w:hyperlink>
      <w:r w:rsidR="00D802E1" w:rsidRPr="000539F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C3D0C" w:rsidRPr="000539FF" w:rsidRDefault="005C3D0C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D0C" w:rsidRPr="000539FF" w:rsidRDefault="005C3D0C" w:rsidP="0042781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9FF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подготовила учитель русского языка и литературы школы № 78 г. Ярославля Коваленко Е.Н.</w:t>
      </w:r>
      <w:bookmarkStart w:id="0" w:name="_GoBack"/>
      <w:bookmarkEnd w:id="0"/>
    </w:p>
    <w:sectPr w:rsidR="005C3D0C" w:rsidRPr="000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5E7"/>
    <w:multiLevelType w:val="hybridMultilevel"/>
    <w:tmpl w:val="E650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5AC6"/>
    <w:multiLevelType w:val="multilevel"/>
    <w:tmpl w:val="44F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539FF"/>
    <w:rsid w:val="00265CC2"/>
    <w:rsid w:val="00427813"/>
    <w:rsid w:val="005C3D0C"/>
    <w:rsid w:val="00697CBF"/>
    <w:rsid w:val="008A4A22"/>
    <w:rsid w:val="00A46E02"/>
    <w:rsid w:val="00C87B1A"/>
    <w:rsid w:val="00CC255D"/>
    <w:rsid w:val="00CC50F8"/>
    <w:rsid w:val="00D802E1"/>
    <w:rsid w:val="00FA056B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13"/>
    <w:rPr>
      <w:color w:val="0000FF" w:themeColor="hyperlink"/>
      <w:u w:val="single"/>
    </w:rPr>
  </w:style>
  <w:style w:type="paragraph" w:styleId="a4">
    <w:name w:val="No Spacing"/>
    <w:uiPriority w:val="1"/>
    <w:qFormat/>
    <w:rsid w:val="00427813"/>
    <w:pPr>
      <w:spacing w:after="0" w:line="240" w:lineRule="auto"/>
    </w:pPr>
  </w:style>
  <w:style w:type="paragraph" w:customStyle="1" w:styleId="rtejustify">
    <w:name w:val="rtejustify"/>
    <w:basedOn w:val="a"/>
    <w:rsid w:val="0042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813"/>
    <w:rPr>
      <w:b/>
      <w:bCs/>
    </w:rPr>
  </w:style>
  <w:style w:type="paragraph" w:styleId="a6">
    <w:name w:val="List Paragraph"/>
    <w:basedOn w:val="a"/>
    <w:uiPriority w:val="34"/>
    <w:qFormat/>
    <w:rsid w:val="008A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13"/>
    <w:rPr>
      <w:color w:val="0000FF" w:themeColor="hyperlink"/>
      <w:u w:val="single"/>
    </w:rPr>
  </w:style>
  <w:style w:type="paragraph" w:styleId="a4">
    <w:name w:val="No Spacing"/>
    <w:uiPriority w:val="1"/>
    <w:qFormat/>
    <w:rsid w:val="00427813"/>
    <w:pPr>
      <w:spacing w:after="0" w:line="240" w:lineRule="auto"/>
    </w:pPr>
  </w:style>
  <w:style w:type="paragraph" w:customStyle="1" w:styleId="rtejustify">
    <w:name w:val="rtejustify"/>
    <w:basedOn w:val="a"/>
    <w:rsid w:val="0042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813"/>
    <w:rPr>
      <w:b/>
      <w:bCs/>
    </w:rPr>
  </w:style>
  <w:style w:type="paragraph" w:styleId="a6">
    <w:name w:val="List Paragraph"/>
    <w:basedOn w:val="a"/>
    <w:uiPriority w:val="34"/>
    <w:qFormat/>
    <w:rsid w:val="008A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chinenie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User11</cp:lastModifiedBy>
  <cp:revision>13</cp:revision>
  <dcterms:created xsi:type="dcterms:W3CDTF">2017-10-30T07:12:00Z</dcterms:created>
  <dcterms:modified xsi:type="dcterms:W3CDTF">2017-10-31T06:32:00Z</dcterms:modified>
</cp:coreProperties>
</file>