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699"/>
        <w:gridCol w:w="4627"/>
        <w:gridCol w:w="5396"/>
      </w:tblGrid>
      <w:tr w:rsidR="00C31451" w:rsidRPr="00C31451" w:rsidTr="00C31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3д </w:t>
            </w:r>
          </w:p>
        </w:tc>
      </w:tr>
      <w:tr w:rsidR="00C31451" w:rsidRPr="00C31451" w:rsidTr="00C31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1451" w:rsidRPr="00C31451" w:rsidTr="00C31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1451" w:rsidRPr="00C31451" w:rsidTr="00C31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YS Text" w:eastAsia="Times New Roman" w:hAnsi="YS Text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proofErr w:type="spellStart"/>
              <w:r w:rsidRPr="00C31451">
                <w:rPr>
                  <w:rFonts w:ascii="YS Text" w:eastAsia="Times New Roman" w:hAnsi="YS Text" w:cs="Arial"/>
                  <w:color w:val="0000FF"/>
                  <w:sz w:val="20"/>
                  <w:szCs w:val="20"/>
                  <w:u w:val="single"/>
                  <w:lang w:eastAsia="ru-RU"/>
                </w:rPr>
                <w:t>YouTube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58 упр. 100</w:t>
            </w:r>
          </w:p>
        </w:tc>
      </w:tr>
      <w:tr w:rsidR="00C31451" w:rsidRPr="00C31451" w:rsidTr="00C31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YS Text" w:eastAsia="Times New Roman" w:hAnsi="YS Text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C31451">
                <w:rPr>
                  <w:rFonts w:ascii="YS Text" w:eastAsia="Times New Roman" w:hAnsi="YS Text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http://www.youtube.com/watch?v=DAFpAP_iQds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451">
              <w:rPr>
                <w:rFonts w:ascii="Arial" w:eastAsia="Times New Roman" w:hAnsi="Arial" w:cs="Arial"/>
                <w:lang w:eastAsia="ru-RU"/>
              </w:rPr>
              <w:t>Учебник стр. 60 - 62, выполнить в рабочей тетради.</w:t>
            </w:r>
          </w:p>
        </w:tc>
      </w:tr>
      <w:tr w:rsidR="00C31451" w:rsidRPr="00C31451" w:rsidTr="00C31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</w:t>
            </w:r>
            <w:proofErr w:type="gramStart"/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C3145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http://www.youtube.com/watch?v=ryWcCsneYOw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124 - 125 прочитать, ответить на вопросы.</w:t>
            </w:r>
          </w:p>
        </w:tc>
      </w:tr>
      <w:tr w:rsidR="00C31451" w:rsidRPr="00C31451" w:rsidTr="00C31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Зыкова А.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Повторить ранее изученные буквы и слова</w:t>
            </w:r>
          </w:p>
        </w:tc>
      </w:tr>
      <w:tr w:rsidR="00C31451" w:rsidRPr="00C31451" w:rsidTr="00C31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1451" w:rsidRPr="00C31451" w:rsidTr="00C314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Ссылки по предметам даны в родительском чате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451" w:rsidRPr="00C31451" w:rsidRDefault="00C31451" w:rsidP="00C3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D4C" w:rsidRDefault="00C31451">
      <w:bookmarkStart w:id="0" w:name="_GoBack"/>
      <w:bookmarkEnd w:id="0"/>
    </w:p>
    <w:sectPr w:rsidR="00EF1D4C" w:rsidSect="00C314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51"/>
    <w:rsid w:val="00766BD1"/>
    <w:rsid w:val="00C31451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yWcCsneY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AFpAP_iQds" TargetMode="External"/><Relationship Id="rId5" Type="http://schemas.openxmlformats.org/officeDocument/2006/relationships/hyperlink" Target="http://www.youtube.com/v/s_4Jf72b3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2023-10-27T04:27:00Z</dcterms:created>
  <dcterms:modified xsi:type="dcterms:W3CDTF">2023-10-27T04:28:00Z</dcterms:modified>
</cp:coreProperties>
</file>