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19FA" w14:textId="31E13BA3" w:rsidR="00870BD6" w:rsidRPr="003A5B74" w:rsidRDefault="00870BD6" w:rsidP="00870BD6">
      <w:pPr>
        <w:jc w:val="center"/>
        <w:rPr>
          <w:b/>
          <w:bCs/>
        </w:rPr>
      </w:pPr>
      <w:r w:rsidRPr="003A5B74">
        <w:rPr>
          <w:b/>
          <w:bCs/>
        </w:rPr>
        <w:t>Расписание на 08.12.2022 (четверг) для 7в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551"/>
        <w:gridCol w:w="9923"/>
      </w:tblGrid>
      <w:tr w:rsidR="00870BD6" w:rsidRPr="003A5B74" w14:paraId="40423776" w14:textId="77777777" w:rsidTr="003A5B74">
        <w:tc>
          <w:tcPr>
            <w:tcW w:w="1277" w:type="dxa"/>
          </w:tcPr>
          <w:p w14:paraId="45E6A9E5" w14:textId="6B3B221D" w:rsidR="00870BD6" w:rsidRPr="003A5B74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14:paraId="3D10829E" w14:textId="77777777" w:rsidR="00870BD6" w:rsidRPr="003A5B74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14:paraId="3D6FCBBA" w14:textId="77777777" w:rsidR="00870BD6" w:rsidRPr="003A5B74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3A5B74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9923" w:type="dxa"/>
          </w:tcPr>
          <w:p w14:paraId="04E780BB" w14:textId="77777777" w:rsidR="00870BD6" w:rsidRPr="003A5B74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3A5B74" w:rsidRPr="003A5B74" w14:paraId="590248DB" w14:textId="77777777" w:rsidTr="003A5B74">
        <w:tc>
          <w:tcPr>
            <w:tcW w:w="1277" w:type="dxa"/>
            <w:shd w:val="clear" w:color="auto" w:fill="auto"/>
          </w:tcPr>
          <w:p w14:paraId="6E837112" w14:textId="500C9EAE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95BEC4" w14:textId="777777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9.25-9.55</w:t>
            </w:r>
          </w:p>
        </w:tc>
        <w:tc>
          <w:tcPr>
            <w:tcW w:w="2551" w:type="dxa"/>
            <w:shd w:val="clear" w:color="auto" w:fill="auto"/>
          </w:tcPr>
          <w:p w14:paraId="0766685A" w14:textId="77777777" w:rsidR="003A5B74" w:rsidRPr="003A5B74" w:rsidRDefault="003A5B74" w:rsidP="003A5B74">
            <w:pPr>
              <w:jc w:val="center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 w:rsidRPr="003A5B74">
              <w:rPr>
                <w:rFonts w:cstheme="minorHAnsi"/>
                <w:sz w:val="24"/>
                <w:szCs w:val="24"/>
              </w:rPr>
              <w:t>Басова А.О.</w:t>
            </w:r>
            <w:r w:rsidRPr="003A5B74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14:paraId="62C44F86" w14:textId="34038DDF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3" w:type="dxa"/>
            <w:shd w:val="clear" w:color="auto" w:fill="auto"/>
          </w:tcPr>
          <w:p w14:paraId="7B8DD3E6" w14:textId="4F8E1F53" w:rsidR="003A5B74" w:rsidRPr="003A5B74" w:rsidRDefault="003A5B74" w:rsidP="003A5B74">
            <w:pPr>
              <w:shd w:val="clear" w:color="auto" w:fill="FFFFFF"/>
              <w:jc w:val="center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 w:rsidRPr="003A5B74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упр. 163</w:t>
            </w:r>
          </w:p>
          <w:p w14:paraId="64E8FB6C" w14:textId="6E216384" w:rsidR="003A5B74" w:rsidRPr="003A5B74" w:rsidRDefault="003A5B74" w:rsidP="003A5B74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</w:p>
        </w:tc>
      </w:tr>
      <w:tr w:rsidR="003A5B74" w:rsidRPr="003A5B74" w14:paraId="2EFC5DA3" w14:textId="77777777" w:rsidTr="003A5B74">
        <w:tc>
          <w:tcPr>
            <w:tcW w:w="1277" w:type="dxa"/>
            <w:shd w:val="clear" w:color="auto" w:fill="auto"/>
          </w:tcPr>
          <w:p w14:paraId="47B1E59B" w14:textId="0F305E71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EC2424E" w14:textId="777777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2551" w:type="dxa"/>
            <w:shd w:val="clear" w:color="auto" w:fill="auto"/>
          </w:tcPr>
          <w:p w14:paraId="3D63AD7E" w14:textId="777777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 xml:space="preserve">Екимова С.А. </w:t>
            </w:r>
          </w:p>
          <w:p w14:paraId="4D765964" w14:textId="18B39B90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9923" w:type="dxa"/>
            <w:shd w:val="clear" w:color="auto" w:fill="auto"/>
          </w:tcPr>
          <w:p w14:paraId="50502DDD" w14:textId="20B6E898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См. электронный дневник</w:t>
            </w:r>
          </w:p>
        </w:tc>
      </w:tr>
      <w:tr w:rsidR="003A5B74" w:rsidRPr="003A5B74" w14:paraId="38E58331" w14:textId="77777777" w:rsidTr="003A5B74">
        <w:tc>
          <w:tcPr>
            <w:tcW w:w="1277" w:type="dxa"/>
            <w:shd w:val="clear" w:color="auto" w:fill="auto"/>
          </w:tcPr>
          <w:p w14:paraId="22A114B4" w14:textId="4DA3D7BD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8A3F2BE" w14:textId="777777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2551" w:type="dxa"/>
            <w:shd w:val="clear" w:color="auto" w:fill="auto"/>
          </w:tcPr>
          <w:p w14:paraId="380AFDB3" w14:textId="77777777" w:rsidR="003A5B74" w:rsidRPr="003A5B74" w:rsidRDefault="003A5B74" w:rsidP="003A5B74">
            <w:pPr>
              <w:jc w:val="center"/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A5B74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Винникова Н.И. </w:t>
            </w:r>
          </w:p>
          <w:p w14:paraId="64A42316" w14:textId="65D85A3F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9923" w:type="dxa"/>
            <w:shd w:val="clear" w:color="auto" w:fill="auto"/>
          </w:tcPr>
          <w:p w14:paraId="348A4E2A" w14:textId="33B2E9BD" w:rsidR="003A5B74" w:rsidRPr="003A5B74" w:rsidRDefault="003A5B74" w:rsidP="003A5B74">
            <w:pPr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Параграф 3, </w:t>
            </w:r>
            <w:proofErr w:type="spellStart"/>
            <w:r w:rsidRPr="003A5B74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пукт</w:t>
            </w:r>
            <w:proofErr w:type="spellEnd"/>
            <w:r w:rsidRPr="003A5B74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19. Записать теорему, номера 121,122,123 </w:t>
            </w:r>
            <w:hyperlink r:id="rId4" w:tgtFrame="_blank" w:history="1">
              <w:r w:rsidRPr="003A5B74">
                <w:rPr>
                  <w:rStyle w:val="a4"/>
                  <w:rFonts w:cstheme="minorHAnsi"/>
                  <w:spacing w:val="-2"/>
                  <w:sz w:val="24"/>
                  <w:szCs w:val="24"/>
                  <w:u w:val="none"/>
                  <w:shd w:val="clear" w:color="auto" w:fill="FFFFFF"/>
                </w:rPr>
                <w:t>https://youtu.be/ztvo5lLbF2k</w:t>
              </w:r>
            </w:hyperlink>
          </w:p>
        </w:tc>
      </w:tr>
      <w:tr w:rsidR="003A5B74" w:rsidRPr="003A5B74" w14:paraId="1F57810C" w14:textId="77777777" w:rsidTr="003A5B74">
        <w:tc>
          <w:tcPr>
            <w:tcW w:w="1277" w:type="dxa"/>
            <w:shd w:val="clear" w:color="auto" w:fill="auto"/>
          </w:tcPr>
          <w:p w14:paraId="57E6B1C9" w14:textId="21983A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83F54B2" w14:textId="777777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551" w:type="dxa"/>
            <w:shd w:val="clear" w:color="auto" w:fill="auto"/>
          </w:tcPr>
          <w:p w14:paraId="40A100FD" w14:textId="08094A23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Романовская Д.В. География</w:t>
            </w:r>
          </w:p>
        </w:tc>
        <w:tc>
          <w:tcPr>
            <w:tcW w:w="9923" w:type="dxa"/>
            <w:shd w:val="clear" w:color="auto" w:fill="auto"/>
          </w:tcPr>
          <w:p w14:paraId="676DC7E6" w14:textId="77777777" w:rsidR="003A5B74" w:rsidRPr="003A5B74" w:rsidRDefault="003A5B74" w:rsidP="003A5B74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3A5B74">
              <w:rPr>
                <w:rFonts w:cstheme="minorHAnsi"/>
                <w:color w:val="2C2D2E"/>
                <w:sz w:val="24"/>
                <w:szCs w:val="24"/>
              </w:rPr>
              <w:t>посмотреть видео-урок; прочитать пар. 21 стр.80-83 «Природные зоны Земли», выписать в тетрадь все природные зоны (стр. 82, рис.58); ответить на вопросы 1-5 письменно.</w:t>
            </w:r>
          </w:p>
          <w:p w14:paraId="799AC2AE" w14:textId="77777777" w:rsidR="003A5B74" w:rsidRPr="003A5B74" w:rsidRDefault="003A5B74" w:rsidP="003A5B74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3A5B74">
              <w:rPr>
                <w:rFonts w:cstheme="minorHAnsi"/>
                <w:color w:val="2C2D2E"/>
                <w:sz w:val="24"/>
                <w:szCs w:val="24"/>
              </w:rPr>
              <w:t>видео-урок  </w:t>
            </w:r>
            <w:hyperlink r:id="rId5" w:tgtFrame="_blank" w:history="1">
              <w:r w:rsidRPr="003A5B74">
                <w:rPr>
                  <w:rStyle w:val="a4"/>
                  <w:rFonts w:cstheme="minorHAnsi"/>
                  <w:sz w:val="24"/>
                  <w:szCs w:val="24"/>
                </w:rPr>
                <w:t>https://www.youtube.com/watch?v=kxTw6f9m8cU</w:t>
              </w:r>
            </w:hyperlink>
          </w:p>
          <w:p w14:paraId="7BAFB8F5" w14:textId="5292DAB0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5B74" w:rsidRPr="003A5B74" w14:paraId="6FEB9245" w14:textId="77777777" w:rsidTr="003A5B74">
        <w:tc>
          <w:tcPr>
            <w:tcW w:w="1277" w:type="dxa"/>
            <w:shd w:val="clear" w:color="auto" w:fill="auto"/>
          </w:tcPr>
          <w:p w14:paraId="7AFE6E84" w14:textId="6807A1AC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DE2B0E6" w14:textId="7777777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2551" w:type="dxa"/>
            <w:shd w:val="clear" w:color="auto" w:fill="auto"/>
          </w:tcPr>
          <w:p w14:paraId="4D9D8135" w14:textId="77777777" w:rsidR="003A5B74" w:rsidRPr="003A5B74" w:rsidRDefault="003A5B74" w:rsidP="003A5B74">
            <w:pPr>
              <w:jc w:val="center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 w:rsidRPr="003A5B74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Басова А.О. </w:t>
            </w:r>
          </w:p>
          <w:p w14:paraId="4CA90D3E" w14:textId="514E8DAA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3" w:type="dxa"/>
            <w:shd w:val="clear" w:color="auto" w:fill="auto"/>
          </w:tcPr>
          <w:p w14:paraId="0C6DEB61" w14:textId="0592A1B8" w:rsidR="003A5B74" w:rsidRPr="003A5B74" w:rsidRDefault="003A5B74" w:rsidP="003A5B74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 w:rsidRPr="003A5B74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Р.И. Рождественский «О мастерах» прочитать стихотворение, письменно ответить на вопросы: 1. О каких мастерах идёт речь в стихотворение. 2. Назовите упомянутые автором профессии, какие из них актуальны сейчас? 3. Выпишите строки, в которых заключается идея стихотворения. Каково трощением автора к истинному мастерству и приблизительности в профессии.</w:t>
            </w:r>
          </w:p>
        </w:tc>
      </w:tr>
      <w:tr w:rsidR="003A5B74" w:rsidRPr="003A5B74" w14:paraId="2BE29336" w14:textId="77777777" w:rsidTr="003A5B74">
        <w:tc>
          <w:tcPr>
            <w:tcW w:w="1277" w:type="dxa"/>
            <w:shd w:val="clear" w:color="auto" w:fill="auto"/>
          </w:tcPr>
          <w:p w14:paraId="3B575D73" w14:textId="07D23767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1A8CC56" w14:textId="77777777" w:rsidR="003A5B74" w:rsidRPr="003A5B74" w:rsidRDefault="003A5B74" w:rsidP="003A5B7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5B7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2551" w:type="dxa"/>
            <w:shd w:val="clear" w:color="auto" w:fill="auto"/>
          </w:tcPr>
          <w:p w14:paraId="56EC986B" w14:textId="77777777" w:rsidR="003A5B74" w:rsidRPr="003A5B74" w:rsidRDefault="003A5B74" w:rsidP="003A5B7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A5B7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Белков Д.А. </w:t>
            </w:r>
          </w:p>
          <w:p w14:paraId="63B3C4A0" w14:textId="7EBDEAFB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eastAsia="Times New Roman" w:cstheme="minorHAns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923" w:type="dxa"/>
            <w:shd w:val="clear" w:color="auto" w:fill="auto"/>
          </w:tcPr>
          <w:p w14:paraId="028B0F9C" w14:textId="1EF66C23" w:rsidR="003A5B74" w:rsidRPr="003A5B74" w:rsidRDefault="003A5B74" w:rsidP="003A5B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B74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Разработка комплекса ОРУ с гимнастическими палками. 2 упражнения. Записать и(или) схематично нарисовать. Сдадите на очном уроке</w:t>
            </w:r>
          </w:p>
        </w:tc>
      </w:tr>
    </w:tbl>
    <w:p w14:paraId="38707CFA" w14:textId="4C3E9FBE" w:rsidR="00870BD6" w:rsidRDefault="00870BD6"/>
    <w:p w14:paraId="198312CB" w14:textId="5474B642" w:rsidR="00870BD6" w:rsidRDefault="00870BD6"/>
    <w:p w14:paraId="1C80EAE1" w14:textId="77777777" w:rsidR="00870BD6" w:rsidRDefault="00870BD6"/>
    <w:sectPr w:rsidR="00870BD6" w:rsidSect="00870B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D6"/>
    <w:rsid w:val="003A5B74"/>
    <w:rsid w:val="00870BD6"/>
    <w:rsid w:val="008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E604"/>
  <w15:chartTrackingRefBased/>
  <w15:docId w15:val="{C69DE281-28F4-4027-8154-AE7CA61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Tw6f9m8cU" TargetMode="External"/><Relationship Id="rId4" Type="http://schemas.openxmlformats.org/officeDocument/2006/relationships/hyperlink" Target="https://vk.com/away.php?to=https%3A%2F%2Fyoutu.be%2Fztvo5lLbF2k&amp;ut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2022-12-07T16:20:00Z</dcterms:created>
  <dcterms:modified xsi:type="dcterms:W3CDTF">2022-12-07T16:49:00Z</dcterms:modified>
</cp:coreProperties>
</file>