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9C" w:rsidRDefault="00314E4A">
      <w:pPr>
        <w:jc w:val="center"/>
        <w:rPr>
          <w:b/>
          <w:bCs/>
        </w:rPr>
      </w:pPr>
      <w:r>
        <w:rPr>
          <w:b/>
          <w:bCs/>
        </w:rPr>
        <w:t>Расписание   7б   класса на четверг 09.04</w:t>
      </w: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3402"/>
        <w:gridCol w:w="5244"/>
        <w:gridCol w:w="1276"/>
        <w:gridCol w:w="2268"/>
      </w:tblGrid>
      <w:tr w:rsidR="003B439C" w:rsidTr="00933B89">
        <w:trPr>
          <w:trHeight w:val="169"/>
        </w:trPr>
        <w:tc>
          <w:tcPr>
            <w:tcW w:w="993" w:type="dxa"/>
            <w:shd w:val="clear" w:color="auto" w:fill="auto"/>
          </w:tcPr>
          <w:p w:rsidR="003B439C" w:rsidRDefault="0031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урока / занятия </w:t>
            </w:r>
          </w:p>
        </w:tc>
        <w:tc>
          <w:tcPr>
            <w:tcW w:w="1418" w:type="dxa"/>
            <w:shd w:val="clear" w:color="auto" w:fill="auto"/>
          </w:tcPr>
          <w:p w:rsidR="003B439C" w:rsidRDefault="0031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shd w:val="clear" w:color="auto" w:fill="auto"/>
          </w:tcPr>
          <w:p w:rsidR="003B439C" w:rsidRDefault="0031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/ занятие</w:t>
            </w:r>
          </w:p>
        </w:tc>
        <w:tc>
          <w:tcPr>
            <w:tcW w:w="3402" w:type="dxa"/>
            <w:shd w:val="clear" w:color="auto" w:fill="auto"/>
          </w:tcPr>
          <w:p w:rsidR="003B439C" w:rsidRDefault="0031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244" w:type="dxa"/>
            <w:shd w:val="clear" w:color="auto" w:fill="auto"/>
          </w:tcPr>
          <w:p w:rsidR="003B439C" w:rsidRDefault="0031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Видеоурок (ссылка)</w:t>
            </w:r>
          </w:p>
        </w:tc>
        <w:tc>
          <w:tcPr>
            <w:tcW w:w="1276" w:type="dxa"/>
            <w:shd w:val="clear" w:color="auto" w:fill="auto"/>
          </w:tcPr>
          <w:p w:rsidR="003B439C" w:rsidRDefault="0031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Пункт/параграф учебника</w:t>
            </w:r>
          </w:p>
        </w:tc>
        <w:tc>
          <w:tcPr>
            <w:tcW w:w="2268" w:type="dxa"/>
            <w:shd w:val="clear" w:color="auto" w:fill="auto"/>
          </w:tcPr>
          <w:p w:rsidR="003B439C" w:rsidRDefault="0031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3B439C" w:rsidTr="00933B89">
        <w:trPr>
          <w:trHeight w:val="168"/>
        </w:trPr>
        <w:tc>
          <w:tcPr>
            <w:tcW w:w="993" w:type="dxa"/>
            <w:shd w:val="clear" w:color="auto" w:fill="auto"/>
          </w:tcPr>
          <w:p w:rsidR="003B439C" w:rsidRDefault="0031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439C" w:rsidRDefault="0031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9.00 - 9.30</w:t>
            </w:r>
          </w:p>
        </w:tc>
        <w:tc>
          <w:tcPr>
            <w:tcW w:w="1701" w:type="dxa"/>
            <w:shd w:val="clear" w:color="auto" w:fill="auto"/>
          </w:tcPr>
          <w:p w:rsidR="003B439C" w:rsidRDefault="0031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3B439C" w:rsidRDefault="0031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игры и техника игры в баскетболе.</w:t>
            </w:r>
          </w:p>
        </w:tc>
        <w:tc>
          <w:tcPr>
            <w:tcW w:w="5244" w:type="dxa"/>
            <w:shd w:val="clear" w:color="auto" w:fill="auto"/>
          </w:tcPr>
          <w:p w:rsidR="003B439C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14E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https://obasketbole.ru/sude/pravila-basketbola-2012/</w:t>
              </w:r>
            </w:hyperlink>
          </w:p>
          <w:p w:rsidR="003B439C" w:rsidRDefault="0031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зайти в раздел судьи</w:t>
            </w:r>
          </w:p>
        </w:tc>
        <w:tc>
          <w:tcPr>
            <w:tcW w:w="1276" w:type="dxa"/>
            <w:shd w:val="clear" w:color="auto" w:fill="auto"/>
          </w:tcPr>
          <w:p w:rsidR="003B439C" w:rsidRDefault="003B4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439C" w:rsidRDefault="0031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и запомнить</w:t>
            </w:r>
          </w:p>
        </w:tc>
      </w:tr>
      <w:tr w:rsidR="00933B89" w:rsidRPr="00933B89" w:rsidTr="00933B89">
        <w:trPr>
          <w:trHeight w:val="168"/>
        </w:trPr>
        <w:tc>
          <w:tcPr>
            <w:tcW w:w="993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9.40 - 10.10</w:t>
            </w: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choolBookCSanPin-Regular" w:cs="SchoolBookCSanPin-Regular"/>
                <w:sz w:val="24"/>
                <w:szCs w:val="24"/>
              </w:rPr>
              <w:t>Евразия: географическое положение, история исследования материка. Важнейшие географические открытия и путешествия. Рельеф и полезные ископаемые.</w:t>
            </w:r>
          </w:p>
        </w:tc>
        <w:tc>
          <w:tcPr>
            <w:tcW w:w="5244" w:type="dxa"/>
            <w:shd w:val="clear" w:color="auto" w:fill="auto"/>
          </w:tcPr>
          <w:p w:rsidR="00933B89" w:rsidRDefault="00933B89" w:rsidP="0041691A">
            <w:pPr>
              <w:pStyle w:val="TableContents"/>
            </w:pPr>
            <w:hyperlink r:id="rId6" w:history="1">
              <w:r>
                <w:t>https://www.youtube.com/watch?v=f7bgpJJSpAM</w:t>
              </w:r>
            </w:hyperlink>
          </w:p>
          <w:p w:rsidR="00933B89" w:rsidRDefault="00933B89" w:rsidP="0041691A">
            <w:pPr>
              <w:pStyle w:val="TableContents"/>
            </w:pPr>
          </w:p>
          <w:p w:rsidR="00933B89" w:rsidRDefault="00933B89" w:rsidP="0041691A">
            <w:pPr>
              <w:pStyle w:val="TableContents"/>
            </w:pPr>
            <w:hyperlink r:id="rId7" w:history="1">
              <w:r>
                <w:t>https://videouroki.net/video/53-evraziya-geograficheskoe-polozhenie-i-istoriya-issledovaniya.html</w:t>
              </w:r>
            </w:hyperlink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933B89" w:rsidRPr="00933B89" w:rsidRDefault="00933B8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933B89" w:rsidRPr="00933B89" w:rsidRDefault="00933B8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t>Параграф 43, с. 134-135, контурная карта, с. 38-39.</w:t>
            </w:r>
          </w:p>
        </w:tc>
      </w:tr>
      <w:tr w:rsidR="00933B89" w:rsidTr="00933B89">
        <w:trPr>
          <w:trHeight w:val="168"/>
        </w:trPr>
        <w:tc>
          <w:tcPr>
            <w:tcW w:w="993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10.30 - 11.00</w:t>
            </w: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</w:p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(русская)</w:t>
            </w:r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Н.А.Тэффи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"Свои и чужие".</w:t>
            </w:r>
          </w:p>
        </w:tc>
        <w:tc>
          <w:tcPr>
            <w:tcW w:w="5244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https://youtu.be/vk1bQY0zPHk</w:t>
            </w:r>
          </w:p>
        </w:tc>
        <w:tc>
          <w:tcPr>
            <w:tcW w:w="1276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Н.А.Тэффи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 "Свои и чужие".</w:t>
            </w:r>
          </w:p>
        </w:tc>
        <w:tc>
          <w:tcPr>
            <w:tcW w:w="226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вопросы:</w:t>
            </w:r>
          </w:p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1.Почему автор назвал соседа как родного брата? </w:t>
            </w:r>
          </w:p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Могут ли чужие отругать? Почему?</w:t>
            </w:r>
          </w:p>
        </w:tc>
      </w:tr>
      <w:tr w:rsidR="00933B89" w:rsidTr="00933B89">
        <w:trPr>
          <w:trHeight w:val="168"/>
        </w:trPr>
        <w:tc>
          <w:tcPr>
            <w:tcW w:w="993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Сочинительные союзы</w:t>
            </w:r>
          </w:p>
        </w:tc>
        <w:tc>
          <w:tcPr>
            <w:tcW w:w="5244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https://www.youtube.com/watch?v=oRPwQHRu0cA&amp;list=PLHYZenZg0FRlWRZ8gbW6nrlijUMox9HZn&amp;index=148</w:t>
            </w:r>
          </w:p>
        </w:tc>
        <w:tc>
          <w:tcPr>
            <w:tcW w:w="1276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 задание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§62,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368, 369</w:t>
            </w:r>
          </w:p>
        </w:tc>
        <w:tc>
          <w:tcPr>
            <w:tcW w:w="226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§61, с 152, 153 правила 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371</w:t>
            </w:r>
          </w:p>
        </w:tc>
      </w:tr>
      <w:tr w:rsidR="00933B89" w:rsidTr="00933B89">
        <w:trPr>
          <w:trHeight w:val="168"/>
        </w:trPr>
        <w:tc>
          <w:tcPr>
            <w:tcW w:w="993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признаков равенства прямоугольных треугольников в жизни человека, в решении практических задач. Уголковый отражатель</w:t>
            </w:r>
          </w:p>
        </w:tc>
        <w:tc>
          <w:tcPr>
            <w:tcW w:w="5244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226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265 № 267</w:t>
            </w:r>
          </w:p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табличку признаков равенства прямоугольных треугольников (чертёж и название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учителю, когда закончится дистанционное обучение.</w:t>
            </w:r>
          </w:p>
        </w:tc>
      </w:tr>
      <w:tr w:rsidR="00933B89" w:rsidTr="00933B89">
        <w:trPr>
          <w:trHeight w:val="168"/>
        </w:trPr>
        <w:tc>
          <w:tcPr>
            <w:tcW w:w="993" w:type="dxa"/>
            <w:vMerge w:val="restart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13.10</w:t>
            </w: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(Долженко Н.Б)</w:t>
            </w:r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особенного в твоем родном городе. Составление описания</w:t>
            </w:r>
          </w:p>
        </w:tc>
        <w:tc>
          <w:tcPr>
            <w:tcW w:w="5244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чтение перевод</w:t>
            </w:r>
          </w:p>
        </w:tc>
        <w:tc>
          <w:tcPr>
            <w:tcW w:w="226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достопримечательность родного города. (7-10 предложений)</w:t>
            </w:r>
          </w:p>
        </w:tc>
      </w:tr>
      <w:tr w:rsidR="00933B89" w:rsidTr="00933B89">
        <w:trPr>
          <w:trHeight w:val="168"/>
        </w:trPr>
        <w:tc>
          <w:tcPr>
            <w:tcW w:w="993" w:type="dxa"/>
            <w:vMerge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(Савенкова М.К.)</w:t>
            </w:r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 целью извлечения конкретной информации, развитие умения выписывать необходимую информацию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</w:t>
            </w:r>
          </w:p>
        </w:tc>
        <w:tc>
          <w:tcPr>
            <w:tcW w:w="5244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группе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 4-6 в документе письменно</w:t>
            </w:r>
          </w:p>
        </w:tc>
      </w:tr>
      <w:tr w:rsidR="00933B89" w:rsidTr="00933B89">
        <w:trPr>
          <w:trHeight w:val="168"/>
        </w:trPr>
        <w:tc>
          <w:tcPr>
            <w:tcW w:w="993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Тропанова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трудных заданий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истории</w:t>
            </w:r>
          </w:p>
        </w:tc>
        <w:tc>
          <w:tcPr>
            <w:tcW w:w="5244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14E4A">
                <w:rPr>
                  <w:color w:val="0000FF"/>
                  <w:u w:val="single"/>
                </w:rPr>
                <w:t>https://drive.google.com/drive/folders/1kaUqaKd4a-pb-cAVDV95t8sfJTvRSYRl</w:t>
              </w:r>
            </w:hyperlink>
          </w:p>
        </w:tc>
        <w:tc>
          <w:tcPr>
            <w:tcW w:w="1276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B89" w:rsidTr="00933B89">
        <w:trPr>
          <w:trHeight w:val="168"/>
        </w:trPr>
        <w:tc>
          <w:tcPr>
            <w:tcW w:w="993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14.40</w:t>
            </w: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B89" w:rsidTr="00933B89">
        <w:trPr>
          <w:trHeight w:val="168"/>
        </w:trPr>
        <w:tc>
          <w:tcPr>
            <w:tcW w:w="993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33B89" w:rsidRDefault="0093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39C" w:rsidRDefault="003B439C"/>
    <w:sectPr w:rsidR="003B43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C"/>
    <w:rsid w:val="002F5A57"/>
    <w:rsid w:val="00314E4A"/>
    <w:rsid w:val="003B439C"/>
    <w:rsid w:val="009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Standard">
    <w:name w:val="Standard"/>
    <w:rsid w:val="00933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33B8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Standard">
    <w:name w:val="Standard"/>
    <w:rsid w:val="00933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33B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kaUqaKd4a-pb-cAVDV95t8sfJTvRSYR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53-evraziya-geograficheskoe-polozhenie-i-istoriya-issledova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7bgpJJSpAM" TargetMode="External"/><Relationship Id="rId5" Type="http://schemas.openxmlformats.org/officeDocument/2006/relationships/hyperlink" Target="https://obasketbole.ru/sude/pravila-basketbola-20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user</cp:lastModifiedBy>
  <cp:revision>15</cp:revision>
  <dcterms:created xsi:type="dcterms:W3CDTF">2020-04-02T20:31:00Z</dcterms:created>
  <dcterms:modified xsi:type="dcterms:W3CDTF">2020-04-08T11:56:00Z</dcterms:modified>
</cp:coreProperties>
</file>